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68" w:rsidRDefault="00E64047">
      <w:pPr>
        <w:jc w:val="center"/>
        <w:rPr>
          <w:rFonts w:ascii="Arial Narrow" w:hAnsi="Arial Narrow"/>
          <w:sz w:val="28"/>
          <w:szCs w:val="28"/>
          <w:lang w:val="ru-RU"/>
        </w:rPr>
      </w:pPr>
      <w:permStart w:id="0" w:edGrp="everyone"/>
      <w:permEnd w:id="0"/>
      <w:r>
        <w:rPr>
          <w:rFonts w:ascii="Arial Narrow" w:hAnsi="Arial Narrow"/>
          <w:sz w:val="28"/>
          <w:szCs w:val="28"/>
          <w:lang w:val="ru-RU"/>
        </w:rPr>
        <w:t>РЕГЛАМЕНТ Кубка Физика Вождения Костомукша (КФВ</w:t>
      </w:r>
      <w:r w:rsidR="006D2A7D">
        <w:rPr>
          <w:rFonts w:ascii="Arial Narrow" w:hAnsi="Arial Narrow"/>
          <w:sz w:val="28"/>
          <w:szCs w:val="28"/>
          <w:lang w:val="ru-RU"/>
        </w:rPr>
        <w:t>) гонок, приуроченных к открытию гоночного сезона 2019 г в г. Костомукша.</w:t>
      </w:r>
    </w:p>
    <w:p w:rsidR="008A43BF" w:rsidRDefault="008A43BF">
      <w:pPr>
        <w:jc w:val="center"/>
        <w:rPr>
          <w:rFonts w:ascii="Arial Narrow" w:hAnsi="Arial Narrow"/>
          <w:sz w:val="28"/>
          <w:szCs w:val="28"/>
          <w:lang w:val="ru-RU"/>
        </w:rPr>
      </w:pPr>
    </w:p>
    <w:p w:rsidR="00A50768" w:rsidRDefault="006D2A7D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Общие положения.</w:t>
      </w:r>
    </w:p>
    <w:p w:rsidR="00A50768" w:rsidRDefault="00E64047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КФВ</w:t>
      </w:r>
      <w:r w:rsidR="006D2A7D">
        <w:rPr>
          <w:rFonts w:ascii="Arial Narrow" w:hAnsi="Arial Narrow"/>
          <w:sz w:val="24"/>
          <w:szCs w:val="24"/>
        </w:rPr>
        <w:t xml:space="preserve"> проводится в соответствии с Настоящим Регламентом.</w:t>
      </w:r>
    </w:p>
    <w:p w:rsidR="00A50768" w:rsidRDefault="00E64047">
      <w:pPr>
        <w:pStyle w:val="a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Кубок Физика Вождения (далее - КФВ</w:t>
      </w:r>
      <w:r w:rsidR="006D2A7D">
        <w:rPr>
          <w:rFonts w:ascii="Arial Narrow" w:hAnsi="Arial Narrow"/>
          <w:sz w:val="24"/>
          <w:szCs w:val="24"/>
        </w:rPr>
        <w:t>) – комплексное автомобильное со</w:t>
      </w:r>
      <w:r w:rsidR="003B4390">
        <w:rPr>
          <w:rFonts w:ascii="Arial Narrow" w:hAnsi="Arial Narrow"/>
          <w:sz w:val="24"/>
          <w:szCs w:val="24"/>
        </w:rPr>
        <w:t>ревнование, состоящее из набора</w:t>
      </w:r>
      <w:r w:rsidR="006D2A7D">
        <w:rPr>
          <w:rFonts w:ascii="Arial Narrow" w:hAnsi="Arial Narrow"/>
          <w:sz w:val="24"/>
          <w:szCs w:val="24"/>
        </w:rPr>
        <w:t>различных элементов (автомобильный слало</w:t>
      </w:r>
      <w:r w:rsidR="001E6D5E">
        <w:rPr>
          <w:rFonts w:ascii="Arial Narrow" w:hAnsi="Arial Narrow"/>
          <w:sz w:val="24"/>
          <w:szCs w:val="24"/>
        </w:rPr>
        <w:t xml:space="preserve">м, фигурное вождение и прочее). </w:t>
      </w:r>
      <w:r w:rsidR="006D2A7D">
        <w:rPr>
          <w:rFonts w:ascii="Arial Narrow" w:hAnsi="Arial Narrow"/>
          <w:sz w:val="24"/>
          <w:szCs w:val="24"/>
        </w:rPr>
        <w:t>Основ</w:t>
      </w:r>
      <w:r w:rsidR="00C319E5">
        <w:rPr>
          <w:rFonts w:ascii="Arial Narrow" w:hAnsi="Arial Narrow"/>
          <w:sz w:val="24"/>
          <w:szCs w:val="24"/>
        </w:rPr>
        <w:t xml:space="preserve">ным </w:t>
      </w:r>
      <w:r>
        <w:rPr>
          <w:rFonts w:ascii="Arial Narrow" w:hAnsi="Arial Narrow"/>
          <w:sz w:val="24"/>
          <w:szCs w:val="24"/>
        </w:rPr>
        <w:t>соревновательным фактором КФВ</w:t>
      </w:r>
      <w:r w:rsidR="006D2A7D">
        <w:rPr>
          <w:rFonts w:ascii="Arial Narrow" w:hAnsi="Arial Narrow"/>
          <w:sz w:val="24"/>
          <w:szCs w:val="24"/>
        </w:rPr>
        <w:t xml:space="preserve"> является безошибочное преодоление специально размеченных трасс за минимальное время. Соревнование проводится на участвующих в обычном дорожном движении автомобилях, соответствующих Правилам Дорожного Движения Российской Федерации. Состав комплекса оговаривается Регламентом соревнований.</w:t>
      </w:r>
    </w:p>
    <w:p w:rsidR="00F8697C" w:rsidRPr="00F8697C" w:rsidRDefault="00F8697C">
      <w:pPr>
        <w:pStyle w:val="a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8697C">
        <w:rPr>
          <w:rFonts w:ascii="Arial Narrow" w:hAnsi="Arial Narrow"/>
          <w:color w:val="000000"/>
          <w:sz w:val="24"/>
          <w:szCs w:val="24"/>
        </w:rPr>
        <w:t>Проводится для популяризации автомобильного спорта, повышения водительского мастерства, развитию технических видов спорта в Республике Карелия, снижению аварийности и травматизма на дорогах Республики Карелия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A50768" w:rsidRDefault="006D2A7D">
      <w:pPr>
        <w:pStyle w:val="a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Дорожное покрытие – снег, лёд.  </w:t>
      </w:r>
    </w:p>
    <w:p w:rsidR="00A50768" w:rsidRDefault="006D2A7D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Организация.</w:t>
      </w:r>
    </w:p>
    <w:p w:rsidR="00A50768" w:rsidRDefault="00E64047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КФВ</w:t>
      </w:r>
      <w:r w:rsidR="006D2A7D">
        <w:rPr>
          <w:rFonts w:ascii="Arial Narrow" w:hAnsi="Arial Narrow"/>
          <w:sz w:val="24"/>
          <w:szCs w:val="24"/>
        </w:rPr>
        <w:t xml:space="preserve"> приурочена к открытию «гоночного сезона 2019» и состоится </w:t>
      </w:r>
      <w:r w:rsidR="006D2A7D" w:rsidRPr="00E64047">
        <w:rPr>
          <w:rFonts w:ascii="Arial Narrow" w:hAnsi="Arial Narrow"/>
          <w:sz w:val="24"/>
          <w:szCs w:val="24"/>
        </w:rPr>
        <w:t>03</w:t>
      </w:r>
      <w:r w:rsidR="006D2A7D">
        <w:rPr>
          <w:rFonts w:ascii="Arial Narrow" w:hAnsi="Arial Narrow"/>
          <w:sz w:val="24"/>
          <w:szCs w:val="24"/>
        </w:rPr>
        <w:t>.0</w:t>
      </w:r>
      <w:r w:rsidR="006D2A7D" w:rsidRPr="00E64047">
        <w:rPr>
          <w:rFonts w:ascii="Arial Narrow" w:hAnsi="Arial Narrow"/>
          <w:sz w:val="24"/>
          <w:szCs w:val="24"/>
        </w:rPr>
        <w:t>2</w:t>
      </w:r>
      <w:r w:rsidR="006D2A7D">
        <w:rPr>
          <w:rFonts w:ascii="Arial Narrow" w:hAnsi="Arial Narrow"/>
          <w:sz w:val="24"/>
          <w:szCs w:val="24"/>
        </w:rPr>
        <w:t>.2019г. в соответствии с приведенной ниже Программой.</w:t>
      </w:r>
    </w:p>
    <w:p w:rsidR="00A50768" w:rsidRDefault="00E64047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Организацию и проведение КФВ осуществляет сообщество</w:t>
      </w:r>
      <w:r w:rsidR="006D2A7D">
        <w:rPr>
          <w:rFonts w:ascii="Arial Narrow" w:hAnsi="Arial Narrow"/>
          <w:sz w:val="24"/>
          <w:szCs w:val="24"/>
        </w:rPr>
        <w:t xml:space="preserve"> «Физика вождения</w:t>
      </w:r>
      <w:r w:rsidR="007B73A5">
        <w:rPr>
          <w:rFonts w:ascii="Arial Narrow" w:hAnsi="Arial Narrow"/>
          <w:sz w:val="24"/>
          <w:szCs w:val="24"/>
        </w:rPr>
        <w:t xml:space="preserve"> Костомукша</w:t>
      </w:r>
      <w:r w:rsidR="006D2A7D">
        <w:rPr>
          <w:rFonts w:ascii="Arial Narrow" w:hAnsi="Arial Narrow"/>
          <w:sz w:val="24"/>
          <w:szCs w:val="24"/>
        </w:rPr>
        <w:t>». При поддержке Администрации Костомукшского городского округа.</w:t>
      </w:r>
    </w:p>
    <w:p w:rsidR="00A50768" w:rsidRDefault="006D2A7D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Участники.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Максимальное количество участников – не более 40. Организатор может пригласить запасных Участников. </w:t>
      </w:r>
    </w:p>
    <w:p w:rsidR="00A50768" w:rsidRDefault="006D2A7D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Программа проведения (время московское).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Дата проведения – </w:t>
      </w:r>
      <w:r>
        <w:rPr>
          <w:rFonts w:ascii="Arial Narrow" w:hAnsi="Arial Narrow"/>
          <w:sz w:val="24"/>
          <w:szCs w:val="24"/>
          <w:lang w:val="en-US"/>
        </w:rPr>
        <w:t>03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февраля</w:t>
      </w:r>
      <w:r>
        <w:rPr>
          <w:rFonts w:ascii="Arial Narrow" w:hAnsi="Arial Narrow"/>
          <w:sz w:val="24"/>
          <w:szCs w:val="24"/>
        </w:rPr>
        <w:t xml:space="preserve"> 2019 года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Время проведения с 10:00 до 16:00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Постановка в предстартовой зоне (парке сервиса) – 10:00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Ознакомление с трассой 10:30</w:t>
      </w:r>
    </w:p>
    <w:p w:rsidR="00A50768" w:rsidRDefault="0048136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Старт первой серии заездов – 11:</w:t>
      </w:r>
      <w:r w:rsidR="006D2A7D">
        <w:rPr>
          <w:rFonts w:ascii="Arial Narrow" w:hAnsi="Arial Narrow"/>
          <w:sz w:val="24"/>
          <w:szCs w:val="24"/>
        </w:rPr>
        <w:t>00</w:t>
      </w:r>
    </w:p>
    <w:p w:rsidR="00A50768" w:rsidRDefault="00E64047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Окончание КФВ</w:t>
      </w:r>
      <w:r w:rsidR="006D2A7D">
        <w:rPr>
          <w:rFonts w:ascii="Arial Narrow" w:hAnsi="Arial Narrow"/>
          <w:sz w:val="24"/>
          <w:szCs w:val="24"/>
        </w:rPr>
        <w:t>, подведение итогов, награждение</w:t>
      </w:r>
      <w:r w:rsidR="00A75738">
        <w:rPr>
          <w:rFonts w:ascii="Arial Narrow" w:hAnsi="Arial Narrow"/>
          <w:sz w:val="24"/>
          <w:szCs w:val="24"/>
        </w:rPr>
        <w:t xml:space="preserve"> (</w:t>
      </w:r>
      <w:r w:rsidR="00A75738" w:rsidRPr="00A75738">
        <w:rPr>
          <w:rFonts w:ascii="Arial Narrow" w:hAnsi="Arial Narrow"/>
          <w:color w:val="000000"/>
          <w:sz w:val="24"/>
          <w:szCs w:val="24"/>
        </w:rPr>
        <w:t>ориентировочно</w:t>
      </w:r>
      <w:r w:rsidR="00A75738">
        <w:rPr>
          <w:rFonts w:ascii="Arial Narrow" w:hAnsi="Arial Narrow"/>
          <w:color w:val="000000"/>
          <w:sz w:val="24"/>
          <w:szCs w:val="24"/>
        </w:rPr>
        <w:t>)</w:t>
      </w:r>
      <w:r w:rsidR="007B73A5">
        <w:rPr>
          <w:rFonts w:ascii="Arial Narrow" w:hAnsi="Arial Narrow"/>
          <w:sz w:val="24"/>
          <w:szCs w:val="24"/>
        </w:rPr>
        <w:t xml:space="preserve"> – 14</w:t>
      </w:r>
      <w:r w:rsidR="0048136D">
        <w:rPr>
          <w:rFonts w:ascii="Arial Narrow" w:hAnsi="Arial Narrow"/>
          <w:sz w:val="24"/>
          <w:szCs w:val="24"/>
        </w:rPr>
        <w:t>:</w:t>
      </w:r>
      <w:r w:rsidR="006D2A7D">
        <w:rPr>
          <w:rFonts w:ascii="Arial Narrow" w:hAnsi="Arial Narrow"/>
          <w:sz w:val="24"/>
          <w:szCs w:val="24"/>
        </w:rPr>
        <w:t>00</w:t>
      </w:r>
    </w:p>
    <w:p w:rsidR="007B73A5" w:rsidRPr="007B73A5" w:rsidRDefault="006D2A7D" w:rsidP="007B73A5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Официальные лица соревнования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Руководитель гонки: Мотов Алексей</w:t>
      </w:r>
    </w:p>
    <w:p w:rsidR="00A50768" w:rsidRDefault="00A9457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</w:t>
      </w:r>
      <w:r w:rsidR="006D2A7D">
        <w:rPr>
          <w:rFonts w:ascii="Arial Narrow" w:hAnsi="Arial Narrow"/>
          <w:sz w:val="24"/>
          <w:szCs w:val="24"/>
        </w:rPr>
        <w:t>удья старта-финиша</w:t>
      </w:r>
      <w:r>
        <w:rPr>
          <w:rFonts w:ascii="Arial Narrow" w:hAnsi="Arial Narrow"/>
          <w:sz w:val="24"/>
          <w:szCs w:val="24"/>
        </w:rPr>
        <w:t xml:space="preserve"> слалом</w:t>
      </w:r>
      <w:r w:rsidR="006D2A7D">
        <w:rPr>
          <w:rFonts w:ascii="Arial Narrow" w:hAnsi="Arial Narrow"/>
          <w:sz w:val="24"/>
          <w:szCs w:val="24"/>
        </w:rPr>
        <w:t>: Тороп Виталий</w:t>
      </w:r>
      <w:r>
        <w:rPr>
          <w:rFonts w:ascii="Arial Narrow" w:hAnsi="Arial Narrow"/>
          <w:sz w:val="24"/>
          <w:szCs w:val="24"/>
        </w:rPr>
        <w:t>,</w:t>
      </w:r>
      <w:r w:rsidR="008A43BF">
        <w:rPr>
          <w:rFonts w:ascii="Arial Narrow" w:hAnsi="Arial Narrow"/>
          <w:sz w:val="24"/>
          <w:szCs w:val="24"/>
        </w:rPr>
        <w:t xml:space="preserve"> </w:t>
      </w:r>
      <w:r w:rsidR="006D2A7D">
        <w:rPr>
          <w:rFonts w:ascii="Arial Narrow" w:hAnsi="Arial Narrow"/>
          <w:sz w:val="24"/>
          <w:szCs w:val="24"/>
        </w:rPr>
        <w:t xml:space="preserve">  </w:t>
      </w:r>
    </w:p>
    <w:p w:rsidR="00A50768" w:rsidRDefault="00A9457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</w:t>
      </w:r>
      <w:r w:rsidR="006D2A7D">
        <w:rPr>
          <w:rFonts w:ascii="Arial Narrow" w:hAnsi="Arial Narrow"/>
          <w:sz w:val="24"/>
          <w:szCs w:val="24"/>
        </w:rPr>
        <w:t>удья счета кругов</w:t>
      </w:r>
      <w:r>
        <w:rPr>
          <w:rFonts w:ascii="Arial Narrow" w:hAnsi="Arial Narrow"/>
          <w:sz w:val="24"/>
          <w:szCs w:val="24"/>
        </w:rPr>
        <w:t xml:space="preserve"> спринт</w:t>
      </w:r>
      <w:r w:rsidR="006D2A7D">
        <w:rPr>
          <w:rFonts w:ascii="Arial Narrow" w:hAnsi="Arial Narrow"/>
          <w:sz w:val="24"/>
          <w:szCs w:val="24"/>
        </w:rPr>
        <w:t xml:space="preserve">: </w:t>
      </w:r>
      <w:r w:rsidR="006D2A7D" w:rsidRPr="00E64047">
        <w:rPr>
          <w:rFonts w:ascii="Arial Narrow" w:hAnsi="Arial Narrow"/>
          <w:sz w:val="24"/>
          <w:szCs w:val="24"/>
        </w:rPr>
        <w:t>Доброрадных</w:t>
      </w:r>
      <w:r w:rsidR="0048136D">
        <w:rPr>
          <w:rFonts w:ascii="Arial Narrow" w:hAnsi="Arial Narrow"/>
          <w:sz w:val="24"/>
          <w:szCs w:val="24"/>
        </w:rPr>
        <w:t xml:space="preserve"> Ек</w:t>
      </w:r>
      <w:r>
        <w:rPr>
          <w:rFonts w:ascii="Arial Narrow" w:hAnsi="Arial Narrow"/>
          <w:sz w:val="24"/>
          <w:szCs w:val="24"/>
        </w:rPr>
        <w:t>атерина,</w:t>
      </w:r>
      <w:r w:rsidR="008A43BF">
        <w:rPr>
          <w:rFonts w:ascii="Arial Narrow" w:hAnsi="Arial Narrow"/>
          <w:sz w:val="24"/>
          <w:szCs w:val="24"/>
        </w:rPr>
        <w:t xml:space="preserve"> Низамов Евгений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Офицер по св</w:t>
      </w:r>
      <w:r w:rsidR="00E64047">
        <w:rPr>
          <w:rFonts w:ascii="Arial Narrow" w:hAnsi="Arial Narrow"/>
          <w:sz w:val="24"/>
          <w:szCs w:val="24"/>
        </w:rPr>
        <w:t xml:space="preserve">язи с участниками: </w:t>
      </w:r>
      <w:r w:rsidR="00A94571">
        <w:rPr>
          <w:rFonts w:ascii="Arial Narrow" w:hAnsi="Arial Narrow"/>
          <w:sz w:val="24"/>
          <w:szCs w:val="24"/>
        </w:rPr>
        <w:t>Мотов Алексей</w:t>
      </w:r>
    </w:p>
    <w:p w:rsidR="007B73A5" w:rsidRPr="007B73A5" w:rsidRDefault="007B73A5" w:rsidP="007B73A5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Офицер парка сервиса: </w:t>
      </w:r>
      <w:r w:rsidR="008A43BF">
        <w:rPr>
          <w:rFonts w:ascii="Arial Narrow" w:hAnsi="Arial Narrow"/>
          <w:sz w:val="24"/>
          <w:szCs w:val="24"/>
        </w:rPr>
        <w:t>Калачёв Александр</w:t>
      </w:r>
    </w:p>
    <w:p w:rsidR="007B73A5" w:rsidRDefault="007B73A5" w:rsidP="007B73A5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7B73A5">
        <w:rPr>
          <w:rFonts w:ascii="Arial Narrow" w:hAnsi="Arial Narrow"/>
          <w:b/>
          <w:sz w:val="24"/>
          <w:szCs w:val="24"/>
        </w:rPr>
        <w:t xml:space="preserve">Виды зачетов  </w:t>
      </w:r>
    </w:p>
    <w:p w:rsidR="005E14E7" w:rsidRDefault="005E14E7" w:rsidP="005E14E7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Полный привод, монопривод.</w:t>
      </w:r>
    </w:p>
    <w:p w:rsidR="005E14E7" w:rsidRPr="005E14E7" w:rsidRDefault="005E14E7" w:rsidP="005E14E7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Дополнительные зачеты</w:t>
      </w:r>
      <w:r w:rsidRPr="005E14E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леди и юниор</w:t>
      </w:r>
      <w:r w:rsidRPr="005E14E7">
        <w:rPr>
          <w:rFonts w:ascii="Arial Narrow" w:hAnsi="Arial Narrow"/>
          <w:sz w:val="24"/>
          <w:szCs w:val="24"/>
        </w:rPr>
        <w:t xml:space="preserve"> </w:t>
      </w:r>
      <w:r w:rsidRPr="005E14E7">
        <w:rPr>
          <w:rFonts w:ascii="Arial Narrow" w:hAnsi="Arial Narrow"/>
          <w:color w:val="000000"/>
          <w:sz w:val="24"/>
          <w:szCs w:val="24"/>
        </w:rPr>
        <w:t>участники младше 18 лет (при условии не менее 5-ти участников)</w:t>
      </w:r>
      <w:r w:rsidR="008A43BF">
        <w:rPr>
          <w:rFonts w:ascii="Arial Narrow" w:hAnsi="Arial Narrow"/>
          <w:color w:val="000000"/>
          <w:sz w:val="24"/>
          <w:szCs w:val="24"/>
        </w:rPr>
        <w:t>.</w:t>
      </w:r>
    </w:p>
    <w:p w:rsidR="007B73A5" w:rsidRPr="007B73A5" w:rsidRDefault="006D2A7D" w:rsidP="007B73A5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Автомобили и участники</w:t>
      </w:r>
    </w:p>
    <w:p w:rsidR="00A50768" w:rsidRDefault="00E64047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 участию в КФВ</w:t>
      </w:r>
      <w:r w:rsidR="006D2A7D">
        <w:rPr>
          <w:rFonts w:ascii="Arial Narrow" w:hAnsi="Arial Narrow"/>
          <w:sz w:val="24"/>
          <w:szCs w:val="24"/>
        </w:rPr>
        <w:t xml:space="preserve"> допускаются серийные автомобили, соответствующие требованиям ПДД Российской Федерации. И прошедшие заверение офицера техпарка.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 у</w:t>
      </w:r>
      <w:r w:rsidRPr="00E64047">
        <w:rPr>
          <w:rFonts w:ascii="Arial Narrow" w:hAnsi="Arial Narrow"/>
          <w:sz w:val="24"/>
          <w:szCs w:val="24"/>
        </w:rPr>
        <w:t>ч</w:t>
      </w:r>
      <w:r w:rsidR="00E64047">
        <w:rPr>
          <w:rFonts w:ascii="Arial Narrow" w:hAnsi="Arial Narrow"/>
          <w:sz w:val="24"/>
          <w:szCs w:val="24"/>
        </w:rPr>
        <w:t>астию в КФВ</w:t>
      </w:r>
      <w:r>
        <w:rPr>
          <w:rFonts w:ascii="Arial Narrow" w:hAnsi="Arial Narrow"/>
          <w:sz w:val="24"/>
          <w:szCs w:val="24"/>
        </w:rPr>
        <w:t xml:space="preserve"> допускаются участники, заполнившие заявку на участие и оплатившие стартовый взнос. После чего участник получает стартовый номер, который подтверждает оплату взноса и согласие с регламентом соревнований.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Стартовые номера клеится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строго на задние боковые стекла и не куда больше.   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Все предметы, находящиеся в багажном отделении и салоне автомобиля (огнетушитель, аптечка, знак аварийной остановки, запасное колесо,</w:t>
      </w:r>
      <w:r w:rsidR="00E64047">
        <w:rPr>
          <w:rFonts w:ascii="Arial Narrow" w:hAnsi="Arial Narrow"/>
          <w:sz w:val="24"/>
          <w:szCs w:val="24"/>
        </w:rPr>
        <w:t xml:space="preserve"> аккумулятор</w:t>
      </w:r>
      <w:r w:rsidR="00D87C8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инструмент и др.), должны быть надежно закреплены. Удаление элементов безопасности, установленных заводомизготовителем, а также применение специальных грузов, удаление элементов заводской конструкции или установка дополнительных с целью изменения габаритных размеров запрещено. </w:t>
      </w:r>
      <w:r>
        <w:rPr>
          <w:rFonts w:ascii="Arial Narrow" w:hAnsi="Arial Narrow"/>
          <w:sz w:val="24"/>
          <w:szCs w:val="24"/>
          <w:lang w:val="en-US"/>
        </w:rPr>
        <w:t>Обязательно крепление АКБ.</w:t>
      </w:r>
    </w:p>
    <w:p w:rsidR="00A50768" w:rsidRDefault="006D2A7D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Шины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 участию допускаются автомобили на шинах для дорожного использования (шип и липучка). Запрещается использовать профессиональную гоночную резину, гвозди.</w:t>
      </w:r>
    </w:p>
    <w:p w:rsidR="00A50768" w:rsidRDefault="006D2A7D">
      <w:pPr>
        <w:pStyle w:val="a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Ознакомление с трассой.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Ознакомление с трас</w:t>
      </w:r>
      <w:r w:rsidR="0048136D">
        <w:rPr>
          <w:rFonts w:ascii="Arial Narrow" w:hAnsi="Arial Narrow"/>
          <w:sz w:val="24"/>
          <w:szCs w:val="24"/>
        </w:rPr>
        <w:t>сой производится «под конвоем» о</w:t>
      </w:r>
      <w:r>
        <w:rPr>
          <w:rFonts w:ascii="Arial Narrow" w:hAnsi="Arial Narrow"/>
          <w:sz w:val="24"/>
          <w:szCs w:val="24"/>
        </w:rPr>
        <w:t>рганизатора и заключае</w:t>
      </w:r>
      <w:r w:rsidR="00D87C85">
        <w:rPr>
          <w:rFonts w:ascii="Arial Narrow" w:hAnsi="Arial Narrow"/>
          <w:sz w:val="24"/>
          <w:szCs w:val="24"/>
        </w:rPr>
        <w:t>тся в двух проездах по трассе спринт</w:t>
      </w:r>
      <w:r>
        <w:rPr>
          <w:rFonts w:ascii="Arial Narrow" w:hAnsi="Arial Narrow"/>
          <w:sz w:val="24"/>
          <w:szCs w:val="24"/>
        </w:rPr>
        <w:t xml:space="preserve"> и проводится в соответствии с программой.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Ознакомление в иное время – не допускается.</w:t>
      </w:r>
    </w:p>
    <w:p w:rsidR="00A50768" w:rsidRDefault="006D2A7D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Страхование и ответственность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Страхование гражданской ответственности перед третьими лицами о</w:t>
      </w:r>
      <w:r w:rsidR="00D87C85">
        <w:rPr>
          <w:rFonts w:ascii="Arial Narrow" w:hAnsi="Arial Narrow"/>
          <w:sz w:val="24"/>
          <w:szCs w:val="24"/>
        </w:rPr>
        <w:t>бязательно для всех</w:t>
      </w:r>
      <w:r w:rsidR="00A94571">
        <w:rPr>
          <w:rFonts w:ascii="Arial Narrow" w:hAnsi="Arial Narrow"/>
          <w:sz w:val="24"/>
          <w:szCs w:val="24"/>
        </w:rPr>
        <w:t xml:space="preserve"> участников и</w:t>
      </w:r>
      <w:r>
        <w:rPr>
          <w:rFonts w:ascii="Arial Narrow" w:hAnsi="Arial Narrow"/>
          <w:sz w:val="24"/>
          <w:szCs w:val="24"/>
        </w:rPr>
        <w:t xml:space="preserve"> автомобилей,</w:t>
      </w:r>
      <w:r w:rsidR="00D87C85">
        <w:rPr>
          <w:rFonts w:ascii="Arial Narrow" w:hAnsi="Arial Narrow"/>
          <w:sz w:val="24"/>
          <w:szCs w:val="24"/>
        </w:rPr>
        <w:t xml:space="preserve"> принимающих участие в данном КФВ</w:t>
      </w:r>
      <w:r>
        <w:rPr>
          <w:rFonts w:ascii="Arial Narrow" w:hAnsi="Arial Narrow"/>
          <w:sz w:val="24"/>
          <w:szCs w:val="24"/>
        </w:rPr>
        <w:t>.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Организатор не несет ответственности за ущерб, причиненный участникам, их имуществу, имущ</w:t>
      </w:r>
      <w:r w:rsidR="0004005A">
        <w:rPr>
          <w:rFonts w:ascii="Arial Narrow" w:hAnsi="Arial Narrow"/>
          <w:sz w:val="24"/>
          <w:szCs w:val="24"/>
        </w:rPr>
        <w:t>еству Автодрома и третьим лицам</w:t>
      </w:r>
      <w:r w:rsidR="0004005A" w:rsidRPr="0004005A">
        <w:rPr>
          <w:rFonts w:ascii="Arial Narrow" w:hAnsi="Arial Narrow"/>
          <w:sz w:val="24"/>
          <w:szCs w:val="24"/>
        </w:rPr>
        <w:t xml:space="preserve"> их</w:t>
      </w:r>
      <w:r w:rsidR="0004005A" w:rsidRPr="0004005A">
        <w:rPr>
          <w:rFonts w:ascii="Arial Narrow" w:hAnsi="Arial Narrow"/>
          <w:color w:val="000000"/>
          <w:sz w:val="24"/>
          <w:szCs w:val="24"/>
        </w:rPr>
        <w:t xml:space="preserve"> имуществу. Эта ответственность возлагается на непосредственного виновника.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Участники несут материальную ответственность за нанесение ущерба имуществу Автодрома.</w:t>
      </w:r>
    </w:p>
    <w:p w:rsidR="00A75738" w:rsidRPr="0004005A" w:rsidRDefault="0004005A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04005A">
        <w:rPr>
          <w:rFonts w:ascii="Arial Narrow" w:hAnsi="Arial Narrow"/>
          <w:color w:val="000000"/>
          <w:sz w:val="24"/>
          <w:szCs w:val="24"/>
        </w:rPr>
        <w:t>Участник или зритель, посещая настоящее мероприятие, своим присутствием дает согласие на размещение на тематических ресурсах фото- и видеоматериалов, где зафиксированы полностью или частично он или его имущество. В отдельном случае удовлетворяется устное или письменное пожелание об изъятии фотоматериалов из архива или о ретуши.</w:t>
      </w:r>
    </w:p>
    <w:p w:rsidR="0004005A" w:rsidRPr="0004005A" w:rsidRDefault="0004005A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04005A">
        <w:rPr>
          <w:rFonts w:ascii="Arial Narrow" w:hAnsi="Arial Narrow"/>
          <w:color w:val="000000"/>
          <w:sz w:val="24"/>
          <w:szCs w:val="24"/>
        </w:rPr>
        <w:t xml:space="preserve">Все расходы по обеспечению </w:t>
      </w:r>
      <w:r w:rsidR="0048136D">
        <w:rPr>
          <w:rFonts w:ascii="Arial Narrow" w:hAnsi="Arial Narrow"/>
          <w:color w:val="000000"/>
          <w:sz w:val="24"/>
          <w:szCs w:val="24"/>
        </w:rPr>
        <w:t>у</w:t>
      </w:r>
      <w:r w:rsidRPr="0004005A">
        <w:rPr>
          <w:rFonts w:ascii="Arial Narrow" w:hAnsi="Arial Narrow"/>
          <w:color w:val="000000"/>
          <w:sz w:val="24"/>
          <w:szCs w:val="24"/>
        </w:rPr>
        <w:t xml:space="preserve">частников в ходе соревнований несут сами </w:t>
      </w:r>
      <w:r w:rsidR="0048136D">
        <w:rPr>
          <w:rFonts w:ascii="Arial Narrow" w:hAnsi="Arial Narrow"/>
          <w:color w:val="000000"/>
          <w:sz w:val="24"/>
          <w:szCs w:val="24"/>
        </w:rPr>
        <w:t>участники</w:t>
      </w:r>
      <w:r w:rsidRPr="0004005A">
        <w:rPr>
          <w:rFonts w:ascii="Arial Narrow" w:hAnsi="Arial Narrow"/>
          <w:color w:val="000000"/>
          <w:sz w:val="24"/>
          <w:szCs w:val="24"/>
        </w:rPr>
        <w:t>.</w:t>
      </w:r>
    </w:p>
    <w:p w:rsidR="0004005A" w:rsidRPr="0004005A" w:rsidRDefault="0004005A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Организатор выделяет безопасную зону для зрителей</w:t>
      </w:r>
      <w:r w:rsidR="00E31EC4">
        <w:rPr>
          <w:rFonts w:ascii="Arial Narrow" w:hAnsi="Arial Narrow"/>
          <w:color w:val="000000"/>
          <w:sz w:val="24"/>
          <w:szCs w:val="24"/>
        </w:rPr>
        <w:t xml:space="preserve"> и ограничивает ее сигнальной лентой. Получение ущерба третьими лицами и </w:t>
      </w:r>
      <w:r w:rsidR="001B38FE">
        <w:rPr>
          <w:rFonts w:ascii="Arial Narrow" w:hAnsi="Arial Narrow"/>
          <w:color w:val="000000"/>
          <w:sz w:val="24"/>
          <w:szCs w:val="24"/>
        </w:rPr>
        <w:t>их имуществу</w:t>
      </w:r>
      <w:r w:rsidR="00E31EC4">
        <w:rPr>
          <w:rFonts w:ascii="Arial Narrow" w:hAnsi="Arial Narrow"/>
          <w:color w:val="000000"/>
          <w:sz w:val="24"/>
          <w:szCs w:val="24"/>
        </w:rPr>
        <w:t xml:space="preserve">, </w:t>
      </w:r>
      <w:r w:rsidR="00E31EC4" w:rsidRPr="0004005A">
        <w:rPr>
          <w:rFonts w:ascii="Arial Narrow" w:hAnsi="Arial Narrow"/>
          <w:color w:val="000000"/>
          <w:sz w:val="24"/>
          <w:szCs w:val="24"/>
        </w:rPr>
        <w:t>возлагается на непосредственного виновника.</w:t>
      </w:r>
      <w:r w:rsidR="00E31EC4">
        <w:rPr>
          <w:rFonts w:ascii="Arial Narrow" w:hAnsi="Arial Narrow"/>
          <w:color w:val="000000"/>
          <w:sz w:val="24"/>
          <w:szCs w:val="24"/>
        </w:rPr>
        <w:t xml:space="preserve">   </w:t>
      </w:r>
    </w:p>
    <w:p w:rsidR="00A50768" w:rsidRDefault="006D2A7D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Экипировка.</w:t>
      </w:r>
    </w:p>
    <w:p w:rsidR="00A50768" w:rsidRDefault="006D2A7D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Для вод</w:t>
      </w:r>
      <w:r w:rsidR="00D87C85">
        <w:rPr>
          <w:rFonts w:ascii="Arial Narrow" w:hAnsi="Arial Narrow"/>
          <w:sz w:val="24"/>
          <w:szCs w:val="24"/>
        </w:rPr>
        <w:t>ителей, принимающих участие в КФВ</w:t>
      </w:r>
      <w:r>
        <w:rPr>
          <w:rFonts w:ascii="Arial Narrow" w:hAnsi="Arial Narrow"/>
          <w:sz w:val="24"/>
          <w:szCs w:val="24"/>
        </w:rPr>
        <w:t>, обязательно использование защитного шлема</w:t>
      </w:r>
      <w:r w:rsidR="006713B2">
        <w:rPr>
          <w:rFonts w:ascii="Arial Narrow" w:hAnsi="Arial Narrow"/>
          <w:sz w:val="24"/>
          <w:szCs w:val="24"/>
        </w:rPr>
        <w:t xml:space="preserve"> и ремня безопасности</w:t>
      </w:r>
      <w:r w:rsidR="00A94571">
        <w:rPr>
          <w:rFonts w:ascii="Arial Narrow" w:hAnsi="Arial Narrow"/>
          <w:sz w:val="24"/>
          <w:szCs w:val="24"/>
        </w:rPr>
        <w:t xml:space="preserve"> на трассе спринт</w:t>
      </w:r>
      <w:r>
        <w:rPr>
          <w:rFonts w:ascii="Arial Narrow" w:hAnsi="Arial Narrow"/>
          <w:sz w:val="24"/>
          <w:szCs w:val="24"/>
        </w:rPr>
        <w:t>.</w:t>
      </w:r>
      <w:r w:rsidR="006713B2">
        <w:rPr>
          <w:rFonts w:ascii="Arial Narrow" w:hAnsi="Arial Narrow"/>
          <w:sz w:val="24"/>
          <w:szCs w:val="24"/>
        </w:rPr>
        <w:t xml:space="preserve"> На трассе слалом защитный шлем не нужен, только ремень безопасности.</w:t>
      </w:r>
    </w:p>
    <w:p w:rsidR="00A50768" w:rsidRDefault="006D2A7D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Проведение соревнований</w:t>
      </w:r>
      <w:r w:rsidR="00D87C85">
        <w:rPr>
          <w:rFonts w:ascii="Arial Narrow" w:hAnsi="Arial Narrow"/>
          <w:b/>
          <w:sz w:val="24"/>
          <w:szCs w:val="24"/>
        </w:rPr>
        <w:t xml:space="preserve"> элемент спринт-слалом</w:t>
      </w:r>
      <w:r>
        <w:rPr>
          <w:rFonts w:ascii="Arial Narrow" w:hAnsi="Arial Narrow"/>
          <w:b/>
          <w:sz w:val="24"/>
          <w:szCs w:val="24"/>
        </w:rPr>
        <w:t>.</w:t>
      </w:r>
    </w:p>
    <w:p w:rsidR="00A50768" w:rsidRDefault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87C85" w:rsidRPr="006713B2">
        <w:rPr>
          <w:rFonts w:ascii="Arial Narrow" w:hAnsi="Arial Narrow"/>
          <w:b/>
          <w:sz w:val="24"/>
          <w:szCs w:val="24"/>
        </w:rPr>
        <w:t>Спринт</w:t>
      </w:r>
      <w:r w:rsidR="00D87C85">
        <w:rPr>
          <w:rFonts w:ascii="Arial Narrow" w:hAnsi="Arial Narrow"/>
          <w:sz w:val="24"/>
          <w:szCs w:val="24"/>
        </w:rPr>
        <w:t xml:space="preserve"> с</w:t>
      </w:r>
      <w:r w:rsidR="006D2A7D">
        <w:rPr>
          <w:rFonts w:ascii="Arial Narrow" w:hAnsi="Arial Narrow"/>
          <w:sz w:val="24"/>
          <w:szCs w:val="24"/>
        </w:rPr>
        <w:t xml:space="preserve">тарт дается по одному, в порядке стартовых номеров. </w:t>
      </w:r>
    </w:p>
    <w:p w:rsidR="00A50768" w:rsidRDefault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6D2A7D">
        <w:rPr>
          <w:rFonts w:ascii="Arial Narrow" w:hAnsi="Arial Narrow"/>
          <w:sz w:val="24"/>
          <w:szCs w:val="24"/>
        </w:rPr>
        <w:t>Подачей стартовой команды ос</w:t>
      </w:r>
      <w:r w:rsidR="006713B2">
        <w:rPr>
          <w:rFonts w:ascii="Arial Narrow" w:hAnsi="Arial Narrow"/>
          <w:sz w:val="24"/>
          <w:szCs w:val="24"/>
        </w:rPr>
        <w:t>уществляется флагом</w:t>
      </w:r>
      <w:r w:rsidR="006D2A7D">
        <w:rPr>
          <w:rFonts w:ascii="Arial Narrow" w:hAnsi="Arial Narrow"/>
          <w:sz w:val="24"/>
          <w:szCs w:val="24"/>
        </w:rPr>
        <w:t>, движением флага сверху вниз.</w:t>
      </w:r>
    </w:p>
    <w:p w:rsidR="00A50768" w:rsidRDefault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D2A7D">
        <w:rPr>
          <w:rFonts w:ascii="Arial Narrow" w:hAnsi="Arial Narrow"/>
          <w:sz w:val="24"/>
          <w:szCs w:val="24"/>
        </w:rPr>
        <w:t>Старт осуществляется с места с работающим двигателем.</w:t>
      </w:r>
    </w:p>
    <w:p w:rsidR="00A50768" w:rsidRDefault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D2A7D">
        <w:rPr>
          <w:rFonts w:ascii="Arial Narrow" w:hAnsi="Arial Narrow"/>
          <w:sz w:val="24"/>
          <w:szCs w:val="24"/>
        </w:rPr>
        <w:t xml:space="preserve">Максимальное время от открытия выпуска заезда до подачи стартовой команды </w:t>
      </w:r>
      <w:r w:rsidR="006D2A7D">
        <w:rPr>
          <w:rFonts w:ascii="Arial Narrow" w:hAnsi="Arial Narrow"/>
          <w:b/>
          <w:sz w:val="24"/>
          <w:szCs w:val="24"/>
        </w:rPr>
        <w:t>3 минуты.</w:t>
      </w:r>
    </w:p>
    <w:p w:rsidR="00A50768" w:rsidRDefault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D2A7D">
        <w:rPr>
          <w:rFonts w:ascii="Arial Narrow" w:hAnsi="Arial Narrow"/>
          <w:sz w:val="24"/>
          <w:szCs w:val="24"/>
        </w:rPr>
        <w:t xml:space="preserve">Соревнования состоят из </w:t>
      </w:r>
      <w:r w:rsidR="006D2A7D" w:rsidRPr="00E64047">
        <w:rPr>
          <w:rFonts w:ascii="Arial Narrow" w:hAnsi="Arial Narrow"/>
          <w:sz w:val="24"/>
          <w:szCs w:val="24"/>
        </w:rPr>
        <w:t>двух</w:t>
      </w:r>
      <w:r w:rsidR="006D2A7D">
        <w:rPr>
          <w:rFonts w:ascii="Arial Narrow" w:hAnsi="Arial Narrow"/>
          <w:sz w:val="24"/>
          <w:szCs w:val="24"/>
        </w:rPr>
        <w:t xml:space="preserve"> заездов. В зачет войдет лучшее время</w:t>
      </w:r>
      <w:r w:rsidR="00D87C85">
        <w:rPr>
          <w:rFonts w:ascii="Arial Narrow" w:hAnsi="Arial Narrow"/>
          <w:sz w:val="24"/>
          <w:szCs w:val="24"/>
        </w:rPr>
        <w:t xml:space="preserve"> парных заездов</w:t>
      </w:r>
      <w:r w:rsidR="006D2A7D">
        <w:rPr>
          <w:rFonts w:ascii="Arial Narrow" w:hAnsi="Arial Narrow"/>
          <w:sz w:val="24"/>
          <w:szCs w:val="24"/>
        </w:rPr>
        <w:t>. После каждого заезда будет вывешен лист с результатом (пилот-время прохождения).</w:t>
      </w:r>
    </w:p>
    <w:p w:rsidR="00A50768" w:rsidRDefault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D2A7D">
        <w:rPr>
          <w:rFonts w:ascii="Arial Narrow" w:hAnsi="Arial Narrow"/>
          <w:sz w:val="24"/>
          <w:szCs w:val="24"/>
        </w:rPr>
        <w:t>Дистанция заезда</w:t>
      </w:r>
      <w:r w:rsidR="00D87C85">
        <w:rPr>
          <w:rFonts w:ascii="Arial Narrow" w:hAnsi="Arial Narrow"/>
          <w:sz w:val="24"/>
          <w:szCs w:val="24"/>
        </w:rPr>
        <w:t xml:space="preserve"> спринт</w:t>
      </w:r>
      <w:r w:rsidR="006D2A7D">
        <w:rPr>
          <w:rFonts w:ascii="Arial Narrow" w:hAnsi="Arial Narrow"/>
          <w:sz w:val="24"/>
          <w:szCs w:val="24"/>
        </w:rPr>
        <w:t xml:space="preserve"> 3 круга.</w:t>
      </w:r>
    </w:p>
    <w:p w:rsidR="00A50768" w:rsidRDefault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D2A7D">
        <w:rPr>
          <w:rFonts w:ascii="Arial Narrow" w:hAnsi="Arial Narrow"/>
          <w:sz w:val="24"/>
          <w:szCs w:val="24"/>
        </w:rPr>
        <w:t>Сигнал о финише подается сигналом клетчатым флагом. После получения финишной команды участник обязан снизить скорость и следовать в техпарк.</w:t>
      </w:r>
    </w:p>
    <w:p w:rsidR="00A50768" w:rsidRDefault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D2A7D">
        <w:rPr>
          <w:rFonts w:ascii="Arial Narrow" w:hAnsi="Arial Narrow"/>
          <w:sz w:val="24"/>
          <w:szCs w:val="24"/>
        </w:rPr>
        <w:t>Решение вопросов, не оговоренных настоящим регламентом</w:t>
      </w:r>
      <w:r w:rsidR="0048136D">
        <w:rPr>
          <w:rFonts w:ascii="Arial Narrow" w:hAnsi="Arial Narrow"/>
          <w:sz w:val="24"/>
          <w:szCs w:val="24"/>
        </w:rPr>
        <w:t>, находится в компетенции р</w:t>
      </w:r>
      <w:r w:rsidR="006D2A7D">
        <w:rPr>
          <w:rFonts w:ascii="Arial Narrow" w:hAnsi="Arial Narrow"/>
          <w:sz w:val="24"/>
          <w:szCs w:val="24"/>
        </w:rPr>
        <w:t xml:space="preserve">уководителей </w:t>
      </w:r>
      <w:r w:rsidR="0048136D">
        <w:rPr>
          <w:rFonts w:ascii="Arial Narrow" w:hAnsi="Arial Narrow"/>
          <w:sz w:val="24"/>
          <w:szCs w:val="24"/>
        </w:rPr>
        <w:t>г</w:t>
      </w:r>
      <w:r w:rsidR="006D2A7D">
        <w:rPr>
          <w:rFonts w:ascii="Arial Narrow" w:hAnsi="Arial Narrow"/>
          <w:sz w:val="24"/>
          <w:szCs w:val="24"/>
        </w:rPr>
        <w:t>онки. Его решения являются окончательными и обжалованию не подлежат.</w:t>
      </w:r>
    </w:p>
    <w:p w:rsidR="00A75738" w:rsidRPr="00A75738" w:rsidRDefault="00A75738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A75738">
        <w:rPr>
          <w:rFonts w:ascii="Arial Narrow" w:hAnsi="Arial Narrow"/>
          <w:color w:val="000000"/>
          <w:sz w:val="24"/>
          <w:szCs w:val="24"/>
        </w:rPr>
        <w:t>Во время заезда в автомобиле допускается только один участник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D87C85" w:rsidRDefault="00164F01" w:rsidP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87C85" w:rsidRPr="006713B2">
        <w:rPr>
          <w:rFonts w:ascii="Arial Narrow" w:hAnsi="Arial Narrow"/>
          <w:b/>
          <w:sz w:val="24"/>
          <w:szCs w:val="24"/>
        </w:rPr>
        <w:t>Слалом</w:t>
      </w:r>
      <w:r w:rsidR="00D87C85">
        <w:rPr>
          <w:rFonts w:ascii="Arial Narrow" w:hAnsi="Arial Narrow"/>
          <w:sz w:val="24"/>
          <w:szCs w:val="24"/>
        </w:rPr>
        <w:t xml:space="preserve"> старт дается по одному, в порядке стартовых номеров.</w:t>
      </w:r>
    </w:p>
    <w:p w:rsidR="00164F01" w:rsidRDefault="00164F01" w:rsidP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Подачей стартовой команды осуществляется рукой на счет пять.</w:t>
      </w:r>
    </w:p>
    <w:p w:rsidR="00164F01" w:rsidRDefault="00164F01" w:rsidP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Соревнования состоят из двух заездов. В зачет войдет лучшее время парных заездов. После каждого заезда будет вывешен лист с результатом (пилот-время прохождения).</w:t>
      </w:r>
    </w:p>
    <w:p w:rsidR="00164F01" w:rsidRDefault="00164F01" w:rsidP="00164F01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Дистанция заезда слалом старт, фигурное вождение, финиш в базе.</w:t>
      </w:r>
    </w:p>
    <w:p w:rsidR="006A2513" w:rsidRDefault="00164F01" w:rsidP="006A2513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Финиш засчитывается только при полной остановке автомобиля в базе.</w:t>
      </w:r>
      <w:r w:rsidR="006A2513">
        <w:rPr>
          <w:rFonts w:ascii="Arial Narrow" w:hAnsi="Arial Narrow"/>
          <w:sz w:val="24"/>
          <w:szCs w:val="24"/>
        </w:rPr>
        <w:t xml:space="preserve"> Если автомобиль не остановился в финишной зоне, а проехал дальше. Нужно вернутся в базу и судья зафиксирует время проезда.</w:t>
      </w:r>
    </w:p>
    <w:p w:rsidR="00E06A0F" w:rsidRPr="00E06A0F" w:rsidRDefault="00E06A0F" w:rsidP="006A2513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E06A0F">
        <w:rPr>
          <w:rFonts w:ascii="Arial Narrow" w:hAnsi="Arial Narrow"/>
          <w:color w:val="000000"/>
          <w:sz w:val="24"/>
          <w:szCs w:val="24"/>
        </w:rPr>
        <w:t>1 касание, сбивание, сдвигание ограничителя (ретардера) на трассе - +3 секунды к времени прохождения трассы</w:t>
      </w:r>
      <w:r>
        <w:rPr>
          <w:rFonts w:ascii="Arial Narrow" w:hAnsi="Arial Narrow"/>
          <w:color w:val="000000"/>
          <w:sz w:val="24"/>
          <w:szCs w:val="24"/>
        </w:rPr>
        <w:t>. Н</w:t>
      </w:r>
      <w:r w:rsidRPr="00E06A0F">
        <w:rPr>
          <w:rFonts w:ascii="Arial Narrow" w:hAnsi="Arial Narrow"/>
          <w:color w:val="000000"/>
          <w:sz w:val="24"/>
          <w:szCs w:val="24"/>
        </w:rPr>
        <w:t>арушение финиша «в базе»- +10 секунд к времени прохождения трассы</w:t>
      </w:r>
      <w:r>
        <w:rPr>
          <w:rFonts w:ascii="Arial Narrow" w:hAnsi="Arial Narrow"/>
          <w:color w:val="000000"/>
          <w:sz w:val="24"/>
          <w:szCs w:val="24"/>
        </w:rPr>
        <w:t>. Н</w:t>
      </w:r>
      <w:r w:rsidRPr="00E06A0F">
        <w:rPr>
          <w:rFonts w:ascii="Arial Narrow" w:hAnsi="Arial Narrow"/>
          <w:color w:val="000000"/>
          <w:sz w:val="24"/>
          <w:szCs w:val="24"/>
        </w:rPr>
        <w:t>арушение правила проезда трассы – худшее время участников + 300 секунд</w:t>
      </w:r>
    </w:p>
    <w:p w:rsidR="00A75738" w:rsidRDefault="006A2513" w:rsidP="006A2513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Решение вопросов, не оговоренных настоящим регламентом, находится в компетенции </w:t>
      </w:r>
      <w:r w:rsidR="00E06A0F">
        <w:rPr>
          <w:rFonts w:ascii="Arial Narrow" w:hAnsi="Arial Narrow"/>
          <w:sz w:val="24"/>
          <w:szCs w:val="24"/>
        </w:rPr>
        <w:t>руководителя г</w:t>
      </w:r>
      <w:r>
        <w:rPr>
          <w:rFonts w:ascii="Arial Narrow" w:hAnsi="Arial Narrow"/>
          <w:sz w:val="24"/>
          <w:szCs w:val="24"/>
        </w:rPr>
        <w:t>онки. Его решения являются окончательными и обжалованию не подлежат.</w:t>
      </w:r>
    </w:p>
    <w:p w:rsidR="005E14E7" w:rsidRDefault="00A75738" w:rsidP="006A2513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A75738">
        <w:rPr>
          <w:rFonts w:ascii="Arial Narrow" w:hAnsi="Arial Narrow"/>
          <w:color w:val="000000"/>
          <w:sz w:val="24"/>
          <w:szCs w:val="24"/>
        </w:rPr>
        <w:t>Во время заезда в автомобиле допускается только один участник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="006A2513" w:rsidRPr="00A75738">
        <w:rPr>
          <w:rFonts w:ascii="Arial Narrow" w:hAnsi="Arial Narrow"/>
          <w:sz w:val="24"/>
          <w:szCs w:val="24"/>
        </w:rPr>
        <w:t xml:space="preserve"> </w:t>
      </w:r>
    </w:p>
    <w:p w:rsidR="00E06A0F" w:rsidRDefault="005E14E7" w:rsidP="006A2513">
      <w:pPr>
        <w:pStyle w:val="aa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5E14E7">
        <w:rPr>
          <w:rFonts w:ascii="Arial Narrow" w:hAnsi="Arial Narrow"/>
          <w:color w:val="000000"/>
          <w:sz w:val="24"/>
          <w:szCs w:val="24"/>
        </w:rPr>
        <w:t>Участники по возрастанию стартовых номеров «нечетные» - начи</w:t>
      </w:r>
      <w:r>
        <w:rPr>
          <w:rFonts w:ascii="Arial Narrow" w:hAnsi="Arial Narrow"/>
          <w:color w:val="000000"/>
          <w:sz w:val="24"/>
          <w:szCs w:val="24"/>
        </w:rPr>
        <w:t xml:space="preserve">нают в дисциплине «спринт-кольцо», затем «слалом-нестандарт», </w:t>
      </w:r>
      <w:r w:rsidRPr="005E14E7">
        <w:rPr>
          <w:rFonts w:ascii="Arial Narrow" w:hAnsi="Arial Narrow"/>
          <w:color w:val="000000"/>
          <w:sz w:val="24"/>
          <w:szCs w:val="24"/>
        </w:rPr>
        <w:t>четные н</w:t>
      </w:r>
      <w:r>
        <w:rPr>
          <w:rFonts w:ascii="Arial Narrow" w:hAnsi="Arial Narrow"/>
          <w:color w:val="000000"/>
          <w:sz w:val="24"/>
          <w:szCs w:val="24"/>
        </w:rPr>
        <w:t>ачинают в дисциплине «слалом-нестандарт» затем «спринт-кольцо</w:t>
      </w:r>
      <w:r w:rsidRPr="005E14E7">
        <w:rPr>
          <w:rFonts w:ascii="Arial Narrow" w:hAnsi="Arial Narrow"/>
          <w:color w:val="000000"/>
          <w:sz w:val="24"/>
          <w:szCs w:val="24"/>
        </w:rPr>
        <w:t>»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="006A2513" w:rsidRPr="005E14E7">
        <w:rPr>
          <w:rFonts w:ascii="Arial Narrow" w:hAnsi="Arial Narrow"/>
          <w:sz w:val="24"/>
          <w:szCs w:val="24"/>
        </w:rPr>
        <w:t xml:space="preserve"> </w:t>
      </w:r>
    </w:p>
    <w:p w:rsidR="00164F01" w:rsidRPr="00E06A0F" w:rsidRDefault="00E06A0F" w:rsidP="006A2513">
      <w:pPr>
        <w:pStyle w:val="aa"/>
        <w:numPr>
          <w:ilvl w:val="1"/>
          <w:numId w:val="1"/>
        </w:numPr>
        <w:rPr>
          <w:rFonts w:ascii="Arial Narrow" w:hAnsi="Arial Narrow"/>
          <w:b/>
          <w:sz w:val="24"/>
          <w:szCs w:val="24"/>
        </w:rPr>
      </w:pPr>
      <w:r w:rsidRPr="00E06A0F">
        <w:rPr>
          <w:rFonts w:ascii="Arial Narrow" w:hAnsi="Arial Narrow"/>
          <w:color w:val="000000"/>
          <w:sz w:val="24"/>
          <w:szCs w:val="24"/>
        </w:rPr>
        <w:t>Руководитель гонки может принять решение о дисквалификации участника за следующие нарушения</w:t>
      </w:r>
      <w:r w:rsidRPr="00E06A0F">
        <w:rPr>
          <w:rFonts w:ascii="Arial Narrow" w:hAnsi="Arial Narrow"/>
          <w:sz w:val="24"/>
          <w:szCs w:val="24"/>
        </w:rPr>
        <w:t xml:space="preserve">: </w:t>
      </w:r>
      <w:r w:rsidRPr="00E06A0F">
        <w:rPr>
          <w:rFonts w:ascii="Arial Narrow" w:hAnsi="Arial Narrow"/>
          <w:color w:val="000000"/>
          <w:sz w:val="24"/>
          <w:szCs w:val="24"/>
        </w:rPr>
        <w:t>за движение в сторону противоположную ходу гонки</w:t>
      </w:r>
      <w:r>
        <w:rPr>
          <w:rFonts w:ascii="Arial Narrow" w:hAnsi="Arial Narrow"/>
          <w:color w:val="000000"/>
          <w:sz w:val="24"/>
          <w:szCs w:val="24"/>
        </w:rPr>
        <w:t>,</w:t>
      </w:r>
      <w:r w:rsidR="006A2513" w:rsidRPr="00E06A0F">
        <w:rPr>
          <w:rFonts w:ascii="Arial Narrow" w:hAnsi="Arial Narrow"/>
          <w:b/>
          <w:sz w:val="24"/>
          <w:szCs w:val="24"/>
        </w:rPr>
        <w:t xml:space="preserve"> </w:t>
      </w:r>
      <w:r w:rsidR="009D7E46" w:rsidRPr="009D7E46">
        <w:rPr>
          <w:rFonts w:ascii="Arial Narrow" w:hAnsi="Arial Narrow"/>
          <w:color w:val="000000"/>
          <w:sz w:val="24"/>
          <w:szCs w:val="24"/>
        </w:rPr>
        <w:t>неспортивное поведение</w:t>
      </w:r>
      <w:r w:rsidR="009D7E46">
        <w:rPr>
          <w:rFonts w:ascii="Arial Narrow" w:hAnsi="Arial Narrow"/>
          <w:b/>
          <w:sz w:val="24"/>
          <w:szCs w:val="24"/>
        </w:rPr>
        <w:t xml:space="preserve">, </w:t>
      </w:r>
      <w:r w:rsidR="009D7E46" w:rsidRPr="009D7E46">
        <w:rPr>
          <w:rFonts w:ascii="Arial Narrow" w:hAnsi="Arial Narrow"/>
          <w:color w:val="000000"/>
          <w:sz w:val="24"/>
          <w:szCs w:val="24"/>
        </w:rPr>
        <w:t>не выполнение указаний судей</w:t>
      </w:r>
      <w:r w:rsidR="009D7E46">
        <w:rPr>
          <w:rFonts w:ascii="Arial Narrow" w:hAnsi="Arial Narrow"/>
          <w:color w:val="000000"/>
          <w:sz w:val="24"/>
          <w:szCs w:val="24"/>
        </w:rPr>
        <w:t>.</w:t>
      </w:r>
    </w:p>
    <w:p w:rsidR="007B73A5" w:rsidRPr="007B73A5" w:rsidRDefault="006D2A7D" w:rsidP="007B73A5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Итоговая классификация</w:t>
      </w:r>
    </w:p>
    <w:p w:rsidR="00A50768" w:rsidRDefault="006D2A7D">
      <w:pPr>
        <w:pStyle w:val="a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итогам финального заезда будет составлена итоговая классификация в абсолютн</w:t>
      </w:r>
      <w:r w:rsidRPr="00E64047">
        <w:rPr>
          <w:rFonts w:ascii="Arial Narrow" w:hAnsi="Arial Narrow"/>
          <w:sz w:val="24"/>
          <w:szCs w:val="24"/>
        </w:rPr>
        <w:t>ых</w:t>
      </w:r>
      <w:r>
        <w:rPr>
          <w:rFonts w:ascii="Arial Narrow" w:hAnsi="Arial Narrow"/>
          <w:sz w:val="24"/>
          <w:szCs w:val="24"/>
        </w:rPr>
        <w:t xml:space="preserve"> зачет</w:t>
      </w:r>
      <w:r w:rsidRPr="00E64047">
        <w:rPr>
          <w:rFonts w:ascii="Arial Narrow" w:hAnsi="Arial Narrow"/>
          <w:sz w:val="24"/>
          <w:szCs w:val="24"/>
        </w:rPr>
        <w:t>ах</w:t>
      </w:r>
      <w:r w:rsidR="006A2513">
        <w:rPr>
          <w:rFonts w:ascii="Arial Narrow" w:hAnsi="Arial Narrow"/>
          <w:sz w:val="24"/>
          <w:szCs w:val="24"/>
        </w:rPr>
        <w:t xml:space="preserve"> КФВ</w:t>
      </w:r>
      <w:r>
        <w:rPr>
          <w:rFonts w:ascii="Arial Narrow" w:hAnsi="Arial Narrow"/>
          <w:sz w:val="24"/>
          <w:szCs w:val="24"/>
        </w:rPr>
        <w:t>.</w:t>
      </w:r>
    </w:p>
    <w:p w:rsidR="00A50768" w:rsidRDefault="006D2A7D">
      <w:pPr>
        <w:pStyle w:val="a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Награждение</w:t>
      </w:r>
    </w:p>
    <w:p w:rsidR="007B73A5" w:rsidRPr="007B73A5" w:rsidRDefault="006D2A7D" w:rsidP="007B73A5">
      <w:pPr>
        <w:pStyle w:val="aa"/>
        <w:rPr>
          <w:rFonts w:ascii="Arial Narrow" w:hAnsi="Arial Narrow"/>
          <w:sz w:val="24"/>
          <w:szCs w:val="24"/>
        </w:rPr>
      </w:pPr>
      <w:r w:rsidRPr="00E64047">
        <w:rPr>
          <w:rFonts w:ascii="Arial Narrow" w:hAnsi="Arial Narrow"/>
          <w:sz w:val="24"/>
          <w:szCs w:val="24"/>
        </w:rPr>
        <w:t>Медалями</w:t>
      </w:r>
      <w:r>
        <w:rPr>
          <w:rFonts w:ascii="Arial Narrow" w:hAnsi="Arial Narrow"/>
          <w:sz w:val="24"/>
          <w:szCs w:val="24"/>
        </w:rPr>
        <w:t xml:space="preserve"> и </w:t>
      </w:r>
      <w:r w:rsidRPr="00E64047">
        <w:rPr>
          <w:rFonts w:ascii="Arial Narrow" w:hAnsi="Arial Narrow"/>
          <w:sz w:val="24"/>
          <w:szCs w:val="24"/>
        </w:rPr>
        <w:t>грамотами</w:t>
      </w:r>
      <w:r>
        <w:rPr>
          <w:rFonts w:ascii="Arial Narrow" w:hAnsi="Arial Narrow"/>
          <w:sz w:val="24"/>
          <w:szCs w:val="24"/>
        </w:rPr>
        <w:t xml:space="preserve"> награждаются участники, занявшие 1-3 места в абсолютн</w:t>
      </w:r>
      <w:r w:rsidRPr="00E64047">
        <w:rPr>
          <w:rFonts w:ascii="Arial Narrow" w:hAnsi="Arial Narrow"/>
          <w:sz w:val="24"/>
          <w:szCs w:val="24"/>
        </w:rPr>
        <w:t>ых</w:t>
      </w:r>
      <w:r>
        <w:rPr>
          <w:rFonts w:ascii="Arial Narrow" w:hAnsi="Arial Narrow"/>
          <w:sz w:val="24"/>
          <w:szCs w:val="24"/>
        </w:rPr>
        <w:t xml:space="preserve"> зачет</w:t>
      </w:r>
      <w:r w:rsidRPr="00E64047">
        <w:rPr>
          <w:rFonts w:ascii="Arial Narrow" w:hAnsi="Arial Narrow"/>
          <w:sz w:val="24"/>
          <w:szCs w:val="24"/>
        </w:rPr>
        <w:t>ах</w:t>
      </w:r>
      <w:r w:rsidR="006A2513">
        <w:rPr>
          <w:rFonts w:ascii="Arial Narrow" w:hAnsi="Arial Narrow"/>
          <w:sz w:val="24"/>
          <w:szCs w:val="24"/>
        </w:rPr>
        <w:t xml:space="preserve"> КФВ</w:t>
      </w:r>
      <w:r>
        <w:rPr>
          <w:rFonts w:ascii="Arial Narrow" w:hAnsi="Arial Narrow"/>
          <w:sz w:val="24"/>
          <w:szCs w:val="24"/>
        </w:rPr>
        <w:t>. Награждение состоится сразу после</w:t>
      </w:r>
      <w:r w:rsidR="006A2513">
        <w:rPr>
          <w:rFonts w:ascii="Arial Narrow" w:hAnsi="Arial Narrow"/>
          <w:sz w:val="24"/>
          <w:szCs w:val="24"/>
        </w:rPr>
        <w:t xml:space="preserve"> подведения итогов</w:t>
      </w:r>
      <w:r>
        <w:rPr>
          <w:rFonts w:ascii="Arial Narrow" w:hAnsi="Arial Narrow"/>
          <w:sz w:val="24"/>
          <w:szCs w:val="24"/>
        </w:rPr>
        <w:t xml:space="preserve"> финиша финального заезда.</w:t>
      </w:r>
    </w:p>
    <w:p w:rsidR="00A50768" w:rsidRDefault="00A50768">
      <w:pPr>
        <w:pStyle w:val="aa"/>
        <w:rPr>
          <w:rFonts w:ascii="Arial Narrow" w:hAnsi="Arial Narrow"/>
          <w:sz w:val="28"/>
          <w:szCs w:val="28"/>
        </w:rPr>
      </w:pPr>
    </w:p>
    <w:sectPr w:rsidR="00A50768" w:rsidSect="00570D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C1" w:rsidRDefault="002E00C1">
      <w:pPr>
        <w:spacing w:after="0" w:line="240" w:lineRule="auto"/>
      </w:pPr>
      <w:r>
        <w:separator/>
      </w:r>
    </w:p>
  </w:endnote>
  <w:endnote w:type="continuationSeparator" w:id="1">
    <w:p w:rsidR="002E00C1" w:rsidRDefault="002E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C1" w:rsidRDefault="002E00C1">
      <w:pPr>
        <w:spacing w:after="0" w:line="240" w:lineRule="auto"/>
      </w:pPr>
      <w:r>
        <w:separator/>
      </w:r>
    </w:p>
  </w:footnote>
  <w:footnote w:type="continuationSeparator" w:id="1">
    <w:p w:rsidR="002E00C1" w:rsidRDefault="002E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5635"/>
    </w:tblGrid>
    <w:tr w:rsidR="00A50768">
      <w:tc>
        <w:tcPr>
          <w:tcW w:w="3936" w:type="dxa"/>
        </w:tcPr>
        <w:p w:rsidR="00A50768" w:rsidRDefault="006D2A7D">
          <w:pPr>
            <w:pStyle w:val="a3"/>
          </w:pPr>
          <w:r>
            <w:rPr>
              <w:noProof/>
              <w:lang w:eastAsia="ru-RU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-65405</wp:posOffset>
                </wp:positionV>
                <wp:extent cx="2170807" cy="704850"/>
                <wp:effectExtent l="0" t="0" r="1270" b="0"/>
                <wp:wrapNone/>
                <wp:docPr id="4097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/>
                      </pic:nvPicPr>
                      <pic:blipFill>
                        <a:blip r:embed="rId1" cstate="print"/>
                        <a:srcRect t="17895" b="17894"/>
                        <a:stretch/>
                      </pic:blipFill>
                      <pic:spPr>
                        <a:xfrm>
                          <a:off x="0" y="0"/>
                          <a:ext cx="2170807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5" w:type="dxa"/>
          <w:vAlign w:val="center"/>
        </w:tcPr>
        <w:p w:rsidR="00A50768" w:rsidRDefault="00A50768">
          <w:pPr>
            <w:jc w:val="center"/>
            <w:rPr>
              <w:rFonts w:ascii="Arial Narrow" w:hAnsi="Arial Narrow"/>
              <w:i w:val="0"/>
              <w:sz w:val="16"/>
              <w:szCs w:val="16"/>
              <w:lang w:val="ru-RU"/>
            </w:rPr>
          </w:pPr>
        </w:p>
        <w:p w:rsidR="00A50768" w:rsidRDefault="00A50768">
          <w:pPr>
            <w:jc w:val="center"/>
            <w:rPr>
              <w:rFonts w:ascii="Arial Narrow" w:hAnsi="Arial Narrow"/>
              <w:i w:val="0"/>
              <w:sz w:val="16"/>
              <w:szCs w:val="16"/>
              <w:lang w:val="ru-RU"/>
            </w:rPr>
          </w:pPr>
        </w:p>
        <w:p w:rsidR="00A50768" w:rsidRDefault="00A50768">
          <w:pPr>
            <w:jc w:val="center"/>
            <w:rPr>
              <w:rFonts w:ascii="Arial Narrow" w:hAnsi="Arial Narrow"/>
              <w:i w:val="0"/>
              <w:sz w:val="16"/>
              <w:szCs w:val="16"/>
              <w:lang w:val="ru-RU"/>
            </w:rPr>
          </w:pPr>
        </w:p>
        <w:p w:rsidR="00A50768" w:rsidRDefault="00A50768">
          <w:pPr>
            <w:jc w:val="center"/>
            <w:rPr>
              <w:rFonts w:ascii="Arial Narrow" w:hAnsi="Arial Narrow"/>
              <w:i w:val="0"/>
              <w:sz w:val="16"/>
              <w:szCs w:val="16"/>
              <w:lang w:val="ru-RU"/>
            </w:rPr>
          </w:pPr>
        </w:p>
        <w:p w:rsidR="00A50768" w:rsidRDefault="00A50768">
          <w:pPr>
            <w:jc w:val="center"/>
            <w:rPr>
              <w:rFonts w:ascii="Arial Narrow" w:hAnsi="Arial Narrow"/>
              <w:i w:val="0"/>
              <w:sz w:val="16"/>
              <w:szCs w:val="16"/>
              <w:lang w:val="ru-RU"/>
            </w:rPr>
          </w:pPr>
        </w:p>
      </w:tc>
    </w:tr>
  </w:tbl>
  <w:p w:rsidR="00A50768" w:rsidRDefault="00A507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C61542"/>
    <w:multiLevelType w:val="multilevel"/>
    <w:tmpl w:val="DF4029B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readOnly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768"/>
    <w:rsid w:val="00027953"/>
    <w:rsid w:val="0004005A"/>
    <w:rsid w:val="000E5239"/>
    <w:rsid w:val="00164F01"/>
    <w:rsid w:val="001B38FE"/>
    <w:rsid w:val="001C31F5"/>
    <w:rsid w:val="001D49A1"/>
    <w:rsid w:val="001E6D5E"/>
    <w:rsid w:val="002E00C1"/>
    <w:rsid w:val="003B4390"/>
    <w:rsid w:val="00416767"/>
    <w:rsid w:val="0048136D"/>
    <w:rsid w:val="004E4FA1"/>
    <w:rsid w:val="00570D2F"/>
    <w:rsid w:val="005E14E7"/>
    <w:rsid w:val="00637572"/>
    <w:rsid w:val="006713B2"/>
    <w:rsid w:val="006A2513"/>
    <w:rsid w:val="006A6010"/>
    <w:rsid w:val="006D2A7D"/>
    <w:rsid w:val="007B73A5"/>
    <w:rsid w:val="00831A46"/>
    <w:rsid w:val="008A43BF"/>
    <w:rsid w:val="009D7E46"/>
    <w:rsid w:val="00A50768"/>
    <w:rsid w:val="00A75738"/>
    <w:rsid w:val="00A7654A"/>
    <w:rsid w:val="00A94571"/>
    <w:rsid w:val="00B81458"/>
    <w:rsid w:val="00C319E5"/>
    <w:rsid w:val="00D87C85"/>
    <w:rsid w:val="00DB4195"/>
    <w:rsid w:val="00E06A0F"/>
    <w:rsid w:val="00E31EC4"/>
    <w:rsid w:val="00E33BCB"/>
    <w:rsid w:val="00E64047"/>
    <w:rsid w:val="00F81E03"/>
    <w:rsid w:val="00F8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2F"/>
    <w:pPr>
      <w:spacing w:line="288" w:lineRule="auto"/>
    </w:pPr>
    <w:rPr>
      <w:rFonts w:eastAsia="Times New Roman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D2F"/>
    <w:pPr>
      <w:tabs>
        <w:tab w:val="center" w:pos="4677"/>
        <w:tab w:val="right" w:pos="9355"/>
      </w:tabs>
      <w:spacing w:after="0" w:line="240" w:lineRule="auto"/>
    </w:pPr>
    <w:rPr>
      <w:rFonts w:eastAsia="Calibri" w:cs="SimSun"/>
      <w:i w:val="0"/>
      <w:iCs w:val="0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570D2F"/>
  </w:style>
  <w:style w:type="paragraph" w:styleId="a5">
    <w:name w:val="footer"/>
    <w:basedOn w:val="a"/>
    <w:link w:val="a6"/>
    <w:uiPriority w:val="99"/>
    <w:rsid w:val="00570D2F"/>
    <w:pPr>
      <w:tabs>
        <w:tab w:val="center" w:pos="4677"/>
        <w:tab w:val="right" w:pos="9355"/>
      </w:tabs>
      <w:spacing w:after="0" w:line="240" w:lineRule="auto"/>
    </w:pPr>
    <w:rPr>
      <w:rFonts w:eastAsia="Calibri" w:cs="SimSun"/>
      <w:i w:val="0"/>
      <w:iCs w:val="0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570D2F"/>
  </w:style>
  <w:style w:type="paragraph" w:styleId="a7">
    <w:name w:val="Balloon Text"/>
    <w:basedOn w:val="a"/>
    <w:link w:val="a8"/>
    <w:uiPriority w:val="99"/>
    <w:rsid w:val="00570D2F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rsid w:val="00570D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7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70D2F"/>
    <w:pPr>
      <w:spacing w:line="276" w:lineRule="auto"/>
      <w:ind w:left="720"/>
      <w:contextualSpacing/>
    </w:pPr>
    <w:rPr>
      <w:rFonts w:eastAsia="SimSun" w:cs="SimSun"/>
      <w:i w:val="0"/>
      <w:iCs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5D3F-E013-4DE6-A187-F071A9DB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AngryAmigo</dc:creator>
  <cp:lastModifiedBy>User</cp:lastModifiedBy>
  <cp:revision>2</cp:revision>
  <cp:lastPrinted>2012-05-02T15:21:00Z</cp:lastPrinted>
  <dcterms:created xsi:type="dcterms:W3CDTF">2019-01-24T09:39:00Z</dcterms:created>
  <dcterms:modified xsi:type="dcterms:W3CDTF">2019-01-24T09:39:00Z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