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000"/>
      </w:tblPr>
      <w:tblGrid>
        <w:gridCol w:w="3372"/>
        <w:gridCol w:w="2308"/>
        <w:gridCol w:w="4918"/>
      </w:tblGrid>
      <w:tr w:rsidR="001D089F" w:rsidRPr="00B00EAD" w:rsidTr="001D089F">
        <w:trPr>
          <w:trHeight w:val="1502"/>
        </w:trPr>
        <w:tc>
          <w:tcPr>
            <w:tcW w:w="3372" w:type="dxa"/>
            <w:shd w:val="clear" w:color="auto" w:fill="auto"/>
          </w:tcPr>
          <w:p w:rsidR="001D089F" w:rsidRDefault="001D089F" w:rsidP="001D089F">
            <w:pPr>
              <w:pStyle w:val="a3"/>
              <w:tabs>
                <w:tab w:val="left" w:pos="5339"/>
              </w:tabs>
            </w:pPr>
          </w:p>
        </w:tc>
        <w:tc>
          <w:tcPr>
            <w:tcW w:w="2308" w:type="dxa"/>
            <w:shd w:val="clear" w:color="auto" w:fill="auto"/>
          </w:tcPr>
          <w:p w:rsidR="001D089F" w:rsidRPr="00E66C7F" w:rsidRDefault="001D089F" w:rsidP="001D089F">
            <w:pPr>
              <w:jc w:val="right"/>
              <w:rPr>
                <w:b/>
              </w:rPr>
            </w:pPr>
          </w:p>
        </w:tc>
        <w:tc>
          <w:tcPr>
            <w:tcW w:w="4918" w:type="dxa"/>
          </w:tcPr>
          <w:p w:rsidR="001D089F" w:rsidRPr="00B00EAD" w:rsidRDefault="001D089F" w:rsidP="001D089F">
            <w:pPr>
              <w:jc w:val="right"/>
              <w:rPr>
                <w:b/>
                <w:sz w:val="24"/>
              </w:rPr>
            </w:pPr>
            <w:r w:rsidRPr="00B00EAD">
              <w:rPr>
                <w:b/>
                <w:sz w:val="24"/>
              </w:rPr>
              <w:t>Утверждаю</w:t>
            </w:r>
          </w:p>
          <w:p w:rsidR="001D089F" w:rsidRPr="00B00EAD" w:rsidRDefault="001D089F" w:rsidP="001D089F">
            <w:pPr>
              <w:jc w:val="right"/>
              <w:rPr>
                <w:sz w:val="24"/>
              </w:rPr>
            </w:pPr>
            <w:r w:rsidRPr="00B00EAD">
              <w:rPr>
                <w:sz w:val="24"/>
              </w:rPr>
              <w:t>Председатель Совета</w:t>
            </w:r>
          </w:p>
          <w:p w:rsidR="001D089F" w:rsidRPr="00B00EAD" w:rsidRDefault="001D089F" w:rsidP="001D089F">
            <w:pPr>
              <w:jc w:val="right"/>
              <w:rPr>
                <w:sz w:val="24"/>
              </w:rPr>
            </w:pPr>
            <w:r w:rsidRPr="00B00EAD">
              <w:rPr>
                <w:sz w:val="24"/>
              </w:rPr>
              <w:t>КРОМО «Центр развития добровольчества»</w:t>
            </w:r>
          </w:p>
          <w:p w:rsidR="001D089F" w:rsidRPr="00B00EAD" w:rsidRDefault="001D089F" w:rsidP="001D089F">
            <w:pPr>
              <w:jc w:val="right"/>
              <w:rPr>
                <w:b/>
                <w:sz w:val="24"/>
              </w:rPr>
            </w:pPr>
            <w:r w:rsidRPr="00B00EAD">
              <w:rPr>
                <w:b/>
                <w:sz w:val="24"/>
              </w:rPr>
              <w:t>_________________</w:t>
            </w:r>
          </w:p>
          <w:p w:rsidR="001D089F" w:rsidRPr="00B00EAD" w:rsidRDefault="001D089F" w:rsidP="001D089F">
            <w:pPr>
              <w:jc w:val="right"/>
            </w:pPr>
            <w:r w:rsidRPr="00B00EAD">
              <w:rPr>
                <w:sz w:val="24"/>
              </w:rPr>
              <w:t>Д.Т. Маковецкая</w:t>
            </w:r>
          </w:p>
        </w:tc>
      </w:tr>
    </w:tbl>
    <w:p w:rsidR="00021856" w:rsidRPr="00B00EAD" w:rsidRDefault="00021856" w:rsidP="00021856">
      <w:pPr>
        <w:jc w:val="center"/>
        <w:rPr>
          <w:b/>
          <w:sz w:val="28"/>
        </w:rPr>
      </w:pPr>
      <w:r w:rsidRPr="00B00EAD">
        <w:rPr>
          <w:b/>
          <w:sz w:val="28"/>
        </w:rPr>
        <w:t xml:space="preserve">Положение </w:t>
      </w:r>
    </w:p>
    <w:p w:rsidR="00E72DEF" w:rsidRPr="00B00EAD" w:rsidRDefault="00021856" w:rsidP="00021856">
      <w:pPr>
        <w:jc w:val="center"/>
        <w:rPr>
          <w:b/>
          <w:sz w:val="28"/>
        </w:rPr>
      </w:pPr>
      <w:r w:rsidRPr="00B00EAD">
        <w:rPr>
          <w:b/>
          <w:sz w:val="28"/>
        </w:rPr>
        <w:t xml:space="preserve">о проведении конкурса </w:t>
      </w:r>
      <w:r w:rsidR="001D089F" w:rsidRPr="00B00EAD">
        <w:rPr>
          <w:b/>
          <w:sz w:val="28"/>
        </w:rPr>
        <w:t xml:space="preserve">на получение поддержки для </w:t>
      </w:r>
      <w:r w:rsidRPr="00B00EAD">
        <w:rPr>
          <w:b/>
          <w:sz w:val="28"/>
        </w:rPr>
        <w:t xml:space="preserve"> </w:t>
      </w:r>
      <w:r w:rsidR="001D089F" w:rsidRPr="00B00EAD">
        <w:rPr>
          <w:b/>
          <w:sz w:val="28"/>
        </w:rPr>
        <w:t xml:space="preserve">реализации </w:t>
      </w:r>
      <w:r w:rsidRPr="00B00EAD">
        <w:rPr>
          <w:b/>
          <w:sz w:val="28"/>
        </w:rPr>
        <w:t xml:space="preserve"> </w:t>
      </w:r>
    </w:p>
    <w:p w:rsidR="001D089F" w:rsidRPr="00B00EAD" w:rsidRDefault="001D089F" w:rsidP="00021856">
      <w:pPr>
        <w:jc w:val="center"/>
        <w:rPr>
          <w:b/>
          <w:sz w:val="28"/>
        </w:rPr>
      </w:pPr>
      <w:r w:rsidRPr="00B00EAD">
        <w:rPr>
          <w:b/>
          <w:sz w:val="28"/>
        </w:rPr>
        <w:t>волонтерской программы на базе образовательной организации</w:t>
      </w:r>
      <w:r w:rsidR="00E72DEF" w:rsidRPr="00B00EAD">
        <w:rPr>
          <w:b/>
          <w:sz w:val="28"/>
        </w:rPr>
        <w:t xml:space="preserve"> </w:t>
      </w:r>
    </w:p>
    <w:p w:rsidR="00021856" w:rsidRPr="00B00EAD" w:rsidRDefault="00E72DEF" w:rsidP="00021856">
      <w:pPr>
        <w:jc w:val="center"/>
        <w:rPr>
          <w:b/>
          <w:sz w:val="28"/>
        </w:rPr>
      </w:pPr>
      <w:r w:rsidRPr="00B00EAD">
        <w:rPr>
          <w:b/>
          <w:sz w:val="28"/>
        </w:rPr>
        <w:t>в Республике Карелия</w:t>
      </w:r>
    </w:p>
    <w:p w:rsidR="00475DFB" w:rsidRPr="00B00EAD" w:rsidRDefault="00475DFB" w:rsidP="00021856">
      <w:pPr>
        <w:jc w:val="center"/>
        <w:rPr>
          <w:b/>
          <w:sz w:val="28"/>
        </w:rPr>
      </w:pPr>
    </w:p>
    <w:p w:rsidR="00475DFB" w:rsidRPr="00B00EAD" w:rsidRDefault="00021856" w:rsidP="00475DFB">
      <w:pPr>
        <w:pStyle w:val="a4"/>
        <w:numPr>
          <w:ilvl w:val="0"/>
          <w:numId w:val="21"/>
        </w:numPr>
        <w:ind w:left="4111"/>
        <w:rPr>
          <w:b/>
          <w:bCs/>
          <w:color w:val="000000"/>
          <w:sz w:val="24"/>
          <w:szCs w:val="24"/>
          <w:lang w:eastAsia="ru-RU"/>
        </w:rPr>
      </w:pPr>
      <w:r w:rsidRPr="00B00EAD">
        <w:rPr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21856" w:rsidRPr="00B00EAD" w:rsidRDefault="00021856" w:rsidP="001D089F">
      <w:pPr>
        <w:widowControl/>
        <w:numPr>
          <w:ilvl w:val="1"/>
          <w:numId w:val="20"/>
        </w:numPr>
        <w:tabs>
          <w:tab w:val="clear" w:pos="1440"/>
        </w:tabs>
        <w:autoSpaceDE/>
        <w:autoSpaceDN/>
        <w:ind w:left="851" w:hanging="284"/>
        <w:jc w:val="both"/>
      </w:pPr>
      <w:r w:rsidRPr="00B00EAD">
        <w:t xml:space="preserve">Конкурс </w:t>
      </w:r>
      <w:r w:rsidR="001D089F" w:rsidRPr="00B00EAD">
        <w:t xml:space="preserve">на получение поддержки для  реализации  волонтерской программы на базе образовательной организации в Республике Карелия </w:t>
      </w:r>
      <w:r w:rsidRPr="00B00EAD">
        <w:t>(далее - Конкурс) реализуется Карельской региональной общественной молодёжной организацией «Центр развития добровольчества» в ходе реализации проекта «</w:t>
      </w:r>
      <w:r w:rsidR="00850599" w:rsidRPr="00B00EAD">
        <w:t>Молодежны</w:t>
      </w:r>
      <w:r w:rsidR="00475DFB" w:rsidRPr="00B00EAD">
        <w:t xml:space="preserve">й корпус </w:t>
      </w:r>
      <w:r w:rsidR="00850599" w:rsidRPr="00B00EAD">
        <w:t>волонтеров Карелии</w:t>
      </w:r>
      <w:r w:rsidRPr="00B00EAD">
        <w:t xml:space="preserve">»  при поддержке Фонда </w:t>
      </w:r>
      <w:r w:rsidR="00850599" w:rsidRPr="00B00EAD">
        <w:t>гранта Главы</w:t>
      </w:r>
      <w:r w:rsidRPr="00B00EAD">
        <w:t>.</w:t>
      </w:r>
    </w:p>
    <w:p w:rsidR="00021856" w:rsidRPr="00B00EAD" w:rsidRDefault="00021856" w:rsidP="00021856">
      <w:pPr>
        <w:widowControl/>
        <w:numPr>
          <w:ilvl w:val="1"/>
          <w:numId w:val="20"/>
        </w:numPr>
        <w:tabs>
          <w:tab w:val="clear" w:pos="1440"/>
        </w:tabs>
        <w:autoSpaceDE/>
        <w:autoSpaceDN/>
        <w:ind w:left="851" w:hanging="284"/>
        <w:jc w:val="both"/>
      </w:pPr>
      <w:r w:rsidRPr="00B00EAD">
        <w:t xml:space="preserve">Конкурс направлен на </w:t>
      </w:r>
      <w:r w:rsidR="001D089F" w:rsidRPr="00B00EAD">
        <w:t xml:space="preserve">запуск и реализацию волонтерской программы </w:t>
      </w:r>
      <w:r w:rsidR="008659BF" w:rsidRPr="00B00EAD">
        <w:t>на базе образовательных организаций для самореализации потенциала молодого человека и развити</w:t>
      </w:r>
      <w:r w:rsidR="001D089F" w:rsidRPr="00B00EAD">
        <w:t>я его социальных компетен</w:t>
      </w:r>
      <w:r w:rsidR="008659BF" w:rsidRPr="00B00EAD">
        <w:t>ций, удовлетворение потребности быть нужным и значимым в местном сообществе</w:t>
      </w:r>
      <w:r w:rsidRPr="00B00EAD">
        <w:t xml:space="preserve"> муниципальных районов Республики Карелия.</w:t>
      </w:r>
    </w:p>
    <w:p w:rsidR="00021856" w:rsidRPr="00B00EAD" w:rsidRDefault="00021856" w:rsidP="00021856">
      <w:pPr>
        <w:widowControl/>
        <w:numPr>
          <w:ilvl w:val="1"/>
          <w:numId w:val="20"/>
        </w:numPr>
        <w:tabs>
          <w:tab w:val="clear" w:pos="1440"/>
        </w:tabs>
        <w:autoSpaceDE/>
        <w:autoSpaceDN/>
        <w:ind w:left="851" w:hanging="284"/>
        <w:jc w:val="both"/>
      </w:pPr>
      <w:r w:rsidRPr="00B00EAD">
        <w:t>Настоящее Положение определяет цели и направления конкурса, требования к участникам конкурса, а также порядок осуществления конкурсных процедур.</w:t>
      </w:r>
    </w:p>
    <w:p w:rsidR="00021856" w:rsidRPr="00B00EAD" w:rsidRDefault="00021856" w:rsidP="00021856">
      <w:pPr>
        <w:widowControl/>
        <w:numPr>
          <w:ilvl w:val="1"/>
          <w:numId w:val="20"/>
        </w:numPr>
        <w:tabs>
          <w:tab w:val="clear" w:pos="1440"/>
        </w:tabs>
        <w:autoSpaceDE/>
        <w:autoSpaceDN/>
        <w:ind w:left="851" w:hanging="284"/>
        <w:jc w:val="both"/>
      </w:pPr>
      <w:r w:rsidRPr="00B00EAD">
        <w:t>Ключевые понятия Положения:</w:t>
      </w:r>
    </w:p>
    <w:p w:rsidR="00021856" w:rsidRPr="00B00EAD" w:rsidRDefault="001D089F" w:rsidP="00021856">
      <w:pPr>
        <w:widowControl/>
        <w:numPr>
          <w:ilvl w:val="2"/>
          <w:numId w:val="21"/>
        </w:numPr>
        <w:autoSpaceDE/>
        <w:autoSpaceDN/>
        <w:ind w:left="1134" w:hanging="283"/>
        <w:jc w:val="both"/>
      </w:pPr>
      <w:r w:rsidRPr="00B00EAD">
        <w:t>Волонтерская программа</w:t>
      </w:r>
      <w:r w:rsidR="00021856" w:rsidRPr="00B00EAD">
        <w:t xml:space="preserve"> –</w:t>
      </w:r>
      <w:r w:rsidR="008659BF" w:rsidRPr="00B00EAD">
        <w:t xml:space="preserve"> </w:t>
      </w:r>
      <w:r w:rsidRPr="00B00EAD">
        <w:t xml:space="preserve">план реализации добровольческих инициатив и выполнения волонтерских вакансий добровольцами </w:t>
      </w:r>
      <w:r w:rsidR="008659BF" w:rsidRPr="00B00EAD">
        <w:t>из числа обучающихся</w:t>
      </w:r>
      <w:r w:rsidRPr="00B00EAD">
        <w:t>, действующих</w:t>
      </w:r>
      <w:r w:rsidR="00021856" w:rsidRPr="00B00EAD">
        <w:t xml:space="preserve"> самостоятельно или в </w:t>
      </w:r>
      <w:r w:rsidRPr="00B00EAD">
        <w:t xml:space="preserve">составе добровольческого объединения </w:t>
      </w:r>
      <w:r w:rsidR="008659BF" w:rsidRPr="00B00EAD">
        <w:t>для</w:t>
      </w:r>
      <w:r w:rsidR="00021856" w:rsidRPr="00B00EAD">
        <w:t xml:space="preserve"> популяризации волонтёрского движения;</w:t>
      </w:r>
    </w:p>
    <w:p w:rsidR="00021856" w:rsidRPr="00B00EAD" w:rsidRDefault="00475DFB" w:rsidP="00021856">
      <w:pPr>
        <w:widowControl/>
        <w:numPr>
          <w:ilvl w:val="2"/>
          <w:numId w:val="21"/>
        </w:numPr>
        <w:autoSpaceDE/>
        <w:autoSpaceDN/>
        <w:ind w:left="1134" w:hanging="283"/>
        <w:jc w:val="both"/>
      </w:pPr>
      <w:r w:rsidRPr="00B00EAD">
        <w:t xml:space="preserve">Заявитель – </w:t>
      </w:r>
      <w:r w:rsidR="00021856" w:rsidRPr="00B00EAD">
        <w:t xml:space="preserve">организация и (или) объединение, которое решило принять участие в конкурсе и для этого подготовило конкурсные документы, а также приняло </w:t>
      </w:r>
      <w:r w:rsidR="008659BF" w:rsidRPr="00B00EAD">
        <w:t>участие во всех этапах конкурса;</w:t>
      </w:r>
    </w:p>
    <w:p w:rsidR="00021856" w:rsidRPr="00B00EAD" w:rsidRDefault="00021856" w:rsidP="00021856">
      <w:pPr>
        <w:widowControl/>
        <w:numPr>
          <w:ilvl w:val="2"/>
          <w:numId w:val="21"/>
        </w:numPr>
        <w:autoSpaceDE/>
        <w:autoSpaceDN/>
        <w:ind w:left="1134" w:hanging="283"/>
        <w:jc w:val="both"/>
      </w:pPr>
      <w:r w:rsidRPr="00B00EAD">
        <w:t>Организатор конкурса - КРОМО «Центр развития добровольчества», осуществля</w:t>
      </w:r>
      <w:r w:rsidR="00475DFB" w:rsidRPr="00B00EAD">
        <w:t>ет</w:t>
      </w:r>
      <w:r w:rsidRPr="00B00EAD">
        <w:t xml:space="preserve"> </w:t>
      </w:r>
      <w:r w:rsidR="00475DFB" w:rsidRPr="00B00EAD">
        <w:t xml:space="preserve">реализацию конкурсных процедур </w:t>
      </w:r>
      <w:r w:rsidRPr="00B00EAD">
        <w:t>и предоставляет ресурсы организатору деятельности для ф</w:t>
      </w:r>
      <w:r w:rsidR="008659BF" w:rsidRPr="00B00EAD">
        <w:t>ормирования и функционирования;</w:t>
      </w:r>
    </w:p>
    <w:p w:rsidR="00021856" w:rsidRPr="00B00EAD" w:rsidRDefault="00021856" w:rsidP="00021856">
      <w:pPr>
        <w:widowControl/>
        <w:numPr>
          <w:ilvl w:val="2"/>
          <w:numId w:val="21"/>
        </w:numPr>
        <w:autoSpaceDE/>
        <w:autoSpaceDN/>
        <w:ind w:left="1134" w:hanging="283"/>
        <w:jc w:val="both"/>
      </w:pPr>
      <w:r w:rsidRPr="00B00EAD">
        <w:t>Победитель конкурса – заявитель, который по итогу работы Экспертной комиссии получил большинство баллов и взял на себя</w:t>
      </w:r>
      <w:r w:rsidR="001D089F" w:rsidRPr="00B00EAD">
        <w:t xml:space="preserve"> обязательство по реализации добровольческой программы в образовательной организации</w:t>
      </w:r>
      <w:r w:rsidR="008659BF" w:rsidRPr="00B00EAD">
        <w:t>;</w:t>
      </w:r>
    </w:p>
    <w:p w:rsidR="00021856" w:rsidRPr="00B00EAD" w:rsidRDefault="00021856" w:rsidP="00021856">
      <w:pPr>
        <w:widowControl/>
        <w:numPr>
          <w:ilvl w:val="2"/>
          <w:numId w:val="21"/>
        </w:numPr>
        <w:autoSpaceDE/>
        <w:autoSpaceDN/>
        <w:ind w:left="1134" w:hanging="283"/>
        <w:jc w:val="both"/>
      </w:pPr>
      <w:r w:rsidRPr="00B00EAD">
        <w:t>Экспертная комиссия – жюри конкурса, состоящее из представителей Организатора и приглашённых экспертов в области добровольческой деятельности, представляющих организации разных организационно-правовых форм и сфер деятельности.</w:t>
      </w:r>
    </w:p>
    <w:p w:rsidR="00021856" w:rsidRPr="00B00EAD" w:rsidRDefault="00021856" w:rsidP="00021856">
      <w:pPr>
        <w:ind w:left="851"/>
      </w:pPr>
    </w:p>
    <w:p w:rsidR="00021856" w:rsidRPr="00B00EAD" w:rsidRDefault="00021856" w:rsidP="00475DFB">
      <w:pPr>
        <w:pStyle w:val="a4"/>
        <w:numPr>
          <w:ilvl w:val="0"/>
          <w:numId w:val="21"/>
        </w:numPr>
        <w:ind w:left="4111"/>
        <w:rPr>
          <w:b/>
          <w:bCs/>
          <w:color w:val="000000"/>
          <w:sz w:val="24"/>
          <w:szCs w:val="24"/>
          <w:lang w:eastAsia="ru-RU"/>
        </w:rPr>
      </w:pPr>
      <w:r w:rsidRPr="00B00EAD">
        <w:rPr>
          <w:b/>
          <w:bCs/>
          <w:color w:val="000000"/>
          <w:sz w:val="24"/>
          <w:szCs w:val="24"/>
          <w:lang w:eastAsia="ru-RU"/>
        </w:rPr>
        <w:t>Цели и задачи корпуса</w:t>
      </w:r>
    </w:p>
    <w:p w:rsidR="00021856" w:rsidRPr="00B00EAD" w:rsidRDefault="00021856" w:rsidP="00021856">
      <w:pPr>
        <w:pStyle w:val="a9"/>
        <w:numPr>
          <w:ilvl w:val="0"/>
          <w:numId w:val="14"/>
        </w:numPr>
        <w:spacing w:before="0" w:beforeAutospacing="0" w:after="0" w:afterAutospacing="0"/>
        <w:ind w:left="993" w:hanging="426"/>
        <w:jc w:val="both"/>
        <w:textAlignment w:val="baseline"/>
        <w:rPr>
          <w:color w:val="000000"/>
        </w:rPr>
      </w:pPr>
      <w:r w:rsidRPr="00B00EAD">
        <w:rPr>
          <w:color w:val="000000"/>
        </w:rPr>
        <w:t xml:space="preserve">Целью конкурса является </w:t>
      </w:r>
      <w:r w:rsidR="001D089F" w:rsidRPr="00B00EAD">
        <w:rPr>
          <w:color w:val="000000"/>
        </w:rPr>
        <w:t>запуск добровольческой программы</w:t>
      </w:r>
      <w:r w:rsidRPr="00B00EAD">
        <w:rPr>
          <w:color w:val="000000"/>
        </w:rPr>
        <w:t xml:space="preserve"> </w:t>
      </w:r>
      <w:r w:rsidR="008659BF" w:rsidRPr="00B00EAD">
        <w:rPr>
          <w:color w:val="000000"/>
        </w:rPr>
        <w:t>на базе образовательных о</w:t>
      </w:r>
      <w:r w:rsidR="001D089F" w:rsidRPr="00B00EAD">
        <w:rPr>
          <w:color w:val="000000"/>
        </w:rPr>
        <w:t>рганизаций</w:t>
      </w:r>
      <w:r w:rsidRPr="00B00EAD">
        <w:rPr>
          <w:color w:val="000000"/>
        </w:rPr>
        <w:t xml:space="preserve">, которые будут оказывать ряд услуг и сервисов для действующих и потенциальных </w:t>
      </w:r>
      <w:r w:rsidR="001D089F" w:rsidRPr="00B00EAD">
        <w:rPr>
          <w:color w:val="000000"/>
        </w:rPr>
        <w:t>добровольцев из числа обучающихся</w:t>
      </w:r>
      <w:r w:rsidRPr="00B00EAD">
        <w:rPr>
          <w:color w:val="000000"/>
        </w:rPr>
        <w:t xml:space="preserve">.  </w:t>
      </w:r>
    </w:p>
    <w:p w:rsidR="00021856" w:rsidRPr="00B00EAD" w:rsidRDefault="00021856" w:rsidP="00021856">
      <w:pPr>
        <w:pStyle w:val="a9"/>
        <w:numPr>
          <w:ilvl w:val="0"/>
          <w:numId w:val="14"/>
        </w:numPr>
        <w:spacing w:before="0" w:beforeAutospacing="0" w:after="0" w:afterAutospacing="0"/>
        <w:ind w:left="993" w:hanging="426"/>
        <w:jc w:val="both"/>
        <w:textAlignment w:val="baseline"/>
        <w:rPr>
          <w:color w:val="000000"/>
        </w:rPr>
      </w:pPr>
      <w:r w:rsidRPr="00B00EAD">
        <w:rPr>
          <w:color w:val="000000"/>
        </w:rPr>
        <w:t>Задачи конкурса: </w:t>
      </w:r>
    </w:p>
    <w:p w:rsidR="00021856" w:rsidRPr="00B00EAD" w:rsidRDefault="00021856" w:rsidP="00021856">
      <w:pPr>
        <w:pStyle w:val="a9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textAlignment w:val="baseline"/>
        <w:rPr>
          <w:color w:val="000000"/>
        </w:rPr>
      </w:pPr>
      <w:r w:rsidRPr="00B00EAD">
        <w:rPr>
          <w:color w:val="000000"/>
        </w:rPr>
        <w:t> Развитие инфраструктурной поддержки добровольческого движения на уровне муниципального образования;</w:t>
      </w:r>
    </w:p>
    <w:p w:rsidR="00021856" w:rsidRPr="00B00EAD" w:rsidRDefault="00021856" w:rsidP="00021856">
      <w:pPr>
        <w:pStyle w:val="a9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textAlignment w:val="baseline"/>
        <w:rPr>
          <w:color w:val="000000"/>
        </w:rPr>
      </w:pPr>
      <w:r w:rsidRPr="00B00EAD">
        <w:rPr>
          <w:color w:val="000000"/>
        </w:rPr>
        <w:t> Выявление и (или) формирование добровольческих объединений, которые готовы развиваться в расширении спектра задач и услуг;</w:t>
      </w:r>
    </w:p>
    <w:p w:rsidR="00021856" w:rsidRPr="00B00EAD" w:rsidRDefault="00021856" w:rsidP="00021856">
      <w:pPr>
        <w:pStyle w:val="a9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textAlignment w:val="baseline"/>
        <w:rPr>
          <w:color w:val="000000"/>
        </w:rPr>
      </w:pPr>
      <w:r w:rsidRPr="00B00EAD">
        <w:rPr>
          <w:color w:val="000000"/>
        </w:rPr>
        <w:t xml:space="preserve">Внедрение комплексных добровольческих программ в </w:t>
      </w:r>
      <w:r w:rsidR="001D089F" w:rsidRPr="00B00EAD">
        <w:rPr>
          <w:color w:val="000000"/>
        </w:rPr>
        <w:t xml:space="preserve">сфере образования в </w:t>
      </w:r>
      <w:r w:rsidRPr="00B00EAD">
        <w:rPr>
          <w:color w:val="000000"/>
        </w:rPr>
        <w:t>соответствии со «Стандартом организатора добровольческой деятельности».</w:t>
      </w:r>
    </w:p>
    <w:p w:rsidR="00021856" w:rsidRPr="00B00EAD" w:rsidRDefault="00021856" w:rsidP="00021856">
      <w:pPr>
        <w:ind w:left="851"/>
        <w:rPr>
          <w:b/>
        </w:rPr>
      </w:pPr>
    </w:p>
    <w:p w:rsidR="00021856" w:rsidRPr="00B00EAD" w:rsidRDefault="00021856" w:rsidP="00475DFB">
      <w:pPr>
        <w:ind w:left="3731"/>
        <w:rPr>
          <w:b/>
          <w:bCs/>
          <w:color w:val="000000"/>
          <w:sz w:val="24"/>
          <w:szCs w:val="24"/>
          <w:lang w:eastAsia="ru-RU"/>
        </w:rPr>
      </w:pPr>
      <w:r w:rsidRPr="00B00EAD">
        <w:rPr>
          <w:b/>
          <w:bCs/>
          <w:color w:val="000000"/>
          <w:sz w:val="24"/>
          <w:szCs w:val="24"/>
          <w:lang w:eastAsia="ru-RU"/>
        </w:rPr>
        <w:t xml:space="preserve">3. </w:t>
      </w:r>
      <w:r w:rsidR="00475DFB" w:rsidRPr="00B00EAD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B00EAD">
        <w:rPr>
          <w:b/>
          <w:bCs/>
          <w:color w:val="000000"/>
          <w:sz w:val="24"/>
          <w:szCs w:val="24"/>
          <w:lang w:eastAsia="ru-RU"/>
        </w:rPr>
        <w:t>Участники конкурса</w:t>
      </w:r>
    </w:p>
    <w:p w:rsidR="00021856" w:rsidRPr="00B00EAD" w:rsidRDefault="00021856" w:rsidP="00021856">
      <w:pPr>
        <w:pStyle w:val="a9"/>
        <w:numPr>
          <w:ilvl w:val="1"/>
          <w:numId w:val="22"/>
        </w:numPr>
        <w:tabs>
          <w:tab w:val="clear" w:pos="1440"/>
          <w:tab w:val="num" w:pos="993"/>
        </w:tabs>
        <w:spacing w:before="0" w:beforeAutospacing="0" w:after="0" w:afterAutospacing="0"/>
        <w:ind w:left="993" w:hanging="426"/>
        <w:jc w:val="both"/>
        <w:textAlignment w:val="baseline"/>
        <w:rPr>
          <w:color w:val="000000"/>
        </w:rPr>
      </w:pPr>
      <w:r w:rsidRPr="00B00EAD">
        <w:rPr>
          <w:color w:val="000000"/>
        </w:rPr>
        <w:t>К участию в конкурсе приглашаются юридические лица:</w:t>
      </w:r>
    </w:p>
    <w:p w:rsidR="00021856" w:rsidRPr="00B00EAD" w:rsidRDefault="00021856" w:rsidP="00021856">
      <w:pPr>
        <w:pStyle w:val="a9"/>
        <w:numPr>
          <w:ilvl w:val="0"/>
          <w:numId w:val="30"/>
        </w:numPr>
        <w:spacing w:before="0" w:beforeAutospacing="0" w:after="0" w:afterAutospacing="0"/>
        <w:ind w:hanging="153"/>
        <w:jc w:val="both"/>
      </w:pPr>
      <w:r w:rsidRPr="00B00EAD">
        <w:rPr>
          <w:color w:val="000000"/>
        </w:rPr>
        <w:t>Государственные и муниципальные учреждения, которые заинтересованы в  развитии добровольчества на территории функционирования;</w:t>
      </w:r>
    </w:p>
    <w:p w:rsidR="00021856" w:rsidRPr="00B00EAD" w:rsidRDefault="00021856" w:rsidP="00021856">
      <w:pPr>
        <w:pStyle w:val="a9"/>
        <w:numPr>
          <w:ilvl w:val="0"/>
          <w:numId w:val="30"/>
        </w:numPr>
        <w:spacing w:before="0" w:beforeAutospacing="0" w:after="0" w:afterAutospacing="0"/>
        <w:ind w:hanging="153"/>
        <w:jc w:val="both"/>
        <w:rPr>
          <w:color w:val="000000"/>
        </w:rPr>
      </w:pPr>
      <w:r w:rsidRPr="00B00EAD">
        <w:rPr>
          <w:color w:val="000000"/>
        </w:rPr>
        <w:t>Зарегистрированные некоммерческие организации, у которых одним из направлений работы является развитие и продвижение добровольческой деятельности.</w:t>
      </w:r>
    </w:p>
    <w:p w:rsidR="00021856" w:rsidRPr="00B00EAD" w:rsidRDefault="00475DFB" w:rsidP="001D089F">
      <w:pPr>
        <w:pStyle w:val="a9"/>
        <w:numPr>
          <w:ilvl w:val="0"/>
          <w:numId w:val="30"/>
        </w:numPr>
        <w:spacing w:before="0" w:beforeAutospacing="0" w:after="0" w:afterAutospacing="0"/>
        <w:ind w:hanging="153"/>
        <w:jc w:val="both"/>
      </w:pPr>
      <w:r w:rsidRPr="00B00EAD">
        <w:rPr>
          <w:color w:val="000000"/>
        </w:rPr>
        <w:t>Зарегистрированные</w:t>
      </w:r>
      <w:r w:rsidR="00021856" w:rsidRPr="00B00EAD">
        <w:rPr>
          <w:color w:val="000000"/>
        </w:rPr>
        <w:t xml:space="preserve"> или </w:t>
      </w:r>
      <w:r w:rsidRPr="00B00EAD">
        <w:rPr>
          <w:color w:val="000000"/>
        </w:rPr>
        <w:t>незарегистрированные</w:t>
      </w:r>
      <w:r w:rsidR="00021856" w:rsidRPr="00B00EAD">
        <w:rPr>
          <w:color w:val="000000"/>
        </w:rPr>
        <w:t xml:space="preserve"> добровольческие объединения, которые функционируют самостоятельно или являются структурным подразделением организаций; </w:t>
      </w:r>
    </w:p>
    <w:p w:rsidR="00021856" w:rsidRPr="00B00EAD" w:rsidRDefault="00021856" w:rsidP="00021856">
      <w:pPr>
        <w:pStyle w:val="a9"/>
        <w:numPr>
          <w:ilvl w:val="1"/>
          <w:numId w:val="22"/>
        </w:numPr>
        <w:tabs>
          <w:tab w:val="clear" w:pos="1440"/>
          <w:tab w:val="num" w:pos="993"/>
        </w:tabs>
        <w:spacing w:before="0" w:beforeAutospacing="0" w:after="0" w:afterAutospacing="0"/>
        <w:ind w:left="993" w:hanging="426"/>
        <w:jc w:val="both"/>
        <w:textAlignment w:val="baseline"/>
        <w:rPr>
          <w:color w:val="000000"/>
        </w:rPr>
      </w:pPr>
      <w:r w:rsidRPr="00B00EAD">
        <w:rPr>
          <w:color w:val="000000"/>
        </w:rPr>
        <w:lastRenderedPageBreak/>
        <w:t>Участники могут представлять различные направления деятельности (социальное, культурное, образовательное, экологические и т.д.).</w:t>
      </w:r>
    </w:p>
    <w:p w:rsidR="00021856" w:rsidRPr="00B00EAD" w:rsidRDefault="00021856" w:rsidP="00021856">
      <w:pPr>
        <w:pStyle w:val="a9"/>
        <w:numPr>
          <w:ilvl w:val="1"/>
          <w:numId w:val="22"/>
        </w:numPr>
        <w:tabs>
          <w:tab w:val="clear" w:pos="1440"/>
          <w:tab w:val="num" w:pos="993"/>
        </w:tabs>
        <w:spacing w:before="0" w:beforeAutospacing="0" w:after="0" w:afterAutospacing="0"/>
        <w:ind w:left="993" w:hanging="426"/>
        <w:jc w:val="both"/>
        <w:textAlignment w:val="baseline"/>
        <w:rPr>
          <w:color w:val="000000"/>
        </w:rPr>
      </w:pPr>
      <w:r w:rsidRPr="00B00EAD">
        <w:rPr>
          <w:color w:val="000000"/>
        </w:rPr>
        <w:t>В конкурсе не могут принимать участие политические, религиозные и коммерческие организации. </w:t>
      </w:r>
    </w:p>
    <w:p w:rsidR="00021856" w:rsidRPr="00B00EAD" w:rsidRDefault="00021856" w:rsidP="00021856">
      <w:pPr>
        <w:pStyle w:val="a9"/>
        <w:numPr>
          <w:ilvl w:val="1"/>
          <w:numId w:val="22"/>
        </w:numPr>
        <w:tabs>
          <w:tab w:val="clear" w:pos="1440"/>
          <w:tab w:val="num" w:pos="993"/>
        </w:tabs>
        <w:spacing w:before="0" w:beforeAutospacing="0" w:after="0" w:afterAutospacing="0"/>
        <w:ind w:left="993" w:hanging="426"/>
        <w:jc w:val="both"/>
        <w:textAlignment w:val="baseline"/>
        <w:rPr>
          <w:color w:val="000000"/>
        </w:rPr>
      </w:pPr>
      <w:r w:rsidRPr="00B00EAD">
        <w:rPr>
          <w:color w:val="000000"/>
        </w:rPr>
        <w:t>Конкурсные документы подаются руководителем или представителем юридического лица. Если документы представляются представителем юридического лица, то необходимо прикрепить документ, который подтверждает право представителя действовать от имени юридического лица. </w:t>
      </w:r>
    </w:p>
    <w:p w:rsidR="00021856" w:rsidRPr="00B00EAD" w:rsidRDefault="00021856" w:rsidP="00021856">
      <w:pPr>
        <w:ind w:left="851"/>
        <w:rPr>
          <w:b/>
        </w:rPr>
      </w:pPr>
    </w:p>
    <w:p w:rsidR="00021856" w:rsidRPr="00B00EAD" w:rsidRDefault="00475DFB" w:rsidP="00475DFB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B00EAD">
        <w:rPr>
          <w:b/>
          <w:bCs/>
          <w:color w:val="000000"/>
        </w:rPr>
        <w:t xml:space="preserve">4. </w:t>
      </w:r>
      <w:r w:rsidR="00021856" w:rsidRPr="00B00EAD">
        <w:rPr>
          <w:b/>
          <w:bCs/>
          <w:color w:val="000000"/>
        </w:rPr>
        <w:t>Порядок участия в конкурсе</w:t>
      </w:r>
    </w:p>
    <w:p w:rsidR="00021856" w:rsidRPr="00B00EAD" w:rsidRDefault="00021856" w:rsidP="00021856">
      <w:pPr>
        <w:pStyle w:val="a9"/>
        <w:numPr>
          <w:ilvl w:val="2"/>
          <w:numId w:val="12"/>
        </w:numPr>
        <w:spacing w:before="0" w:beforeAutospacing="0" w:after="0" w:afterAutospacing="0"/>
        <w:ind w:left="993" w:hanging="426"/>
        <w:jc w:val="both"/>
        <w:textAlignment w:val="baseline"/>
        <w:rPr>
          <w:color w:val="000000"/>
        </w:rPr>
      </w:pPr>
      <w:r w:rsidRPr="00B00EAD">
        <w:rPr>
          <w:color w:val="000000"/>
        </w:rPr>
        <w:t>Конкурс про</w:t>
      </w:r>
      <w:r w:rsidR="00475DFB" w:rsidRPr="00B00EAD">
        <w:rPr>
          <w:color w:val="000000"/>
        </w:rPr>
        <w:t>ходит с 28</w:t>
      </w:r>
      <w:r w:rsidR="001D089F" w:rsidRPr="00B00EAD">
        <w:rPr>
          <w:color w:val="000000"/>
        </w:rPr>
        <w:t xml:space="preserve"> декабря 2022 года по 05 февраля</w:t>
      </w:r>
      <w:r w:rsidRPr="00B00EAD">
        <w:rPr>
          <w:color w:val="000000"/>
        </w:rPr>
        <w:t xml:space="preserve"> 202</w:t>
      </w:r>
      <w:r w:rsidR="001D089F" w:rsidRPr="00B00EAD">
        <w:rPr>
          <w:color w:val="000000"/>
        </w:rPr>
        <w:t>3</w:t>
      </w:r>
      <w:r w:rsidRPr="00B00EAD">
        <w:rPr>
          <w:color w:val="000000"/>
        </w:rPr>
        <w:t xml:space="preserve"> г. в </w:t>
      </w:r>
      <w:r w:rsidR="001D089F" w:rsidRPr="00B00EAD">
        <w:rPr>
          <w:color w:val="000000"/>
        </w:rPr>
        <w:t>3</w:t>
      </w:r>
      <w:r w:rsidRPr="00B00EAD">
        <w:rPr>
          <w:color w:val="000000"/>
        </w:rPr>
        <w:t xml:space="preserve"> этапа:</w:t>
      </w:r>
    </w:p>
    <w:p w:rsidR="00021856" w:rsidRPr="00B00EAD" w:rsidRDefault="00021856" w:rsidP="00021856">
      <w:pPr>
        <w:pStyle w:val="a9"/>
        <w:numPr>
          <w:ilvl w:val="0"/>
          <w:numId w:val="13"/>
        </w:numPr>
        <w:spacing w:before="0" w:beforeAutospacing="0" w:after="0" w:afterAutospacing="0"/>
        <w:ind w:left="993"/>
        <w:jc w:val="both"/>
        <w:textAlignment w:val="baseline"/>
        <w:rPr>
          <w:color w:val="000000"/>
        </w:rPr>
      </w:pPr>
      <w:r w:rsidRPr="00B00EAD">
        <w:rPr>
          <w:color w:val="000000"/>
        </w:rPr>
        <w:t xml:space="preserve">Первый этап с </w:t>
      </w:r>
      <w:r w:rsidR="00475DFB" w:rsidRPr="00B00EAD">
        <w:rPr>
          <w:color w:val="000000"/>
        </w:rPr>
        <w:t>28</w:t>
      </w:r>
      <w:r w:rsidRPr="00B00EAD">
        <w:rPr>
          <w:color w:val="000000"/>
        </w:rPr>
        <w:t xml:space="preserve"> </w:t>
      </w:r>
      <w:r w:rsidR="001D089F" w:rsidRPr="00B00EAD">
        <w:rPr>
          <w:color w:val="000000"/>
        </w:rPr>
        <w:t>декабря</w:t>
      </w:r>
      <w:r w:rsidRPr="00B00EAD">
        <w:rPr>
          <w:color w:val="000000"/>
        </w:rPr>
        <w:t xml:space="preserve"> </w:t>
      </w:r>
      <w:r w:rsidR="001D089F" w:rsidRPr="00B00EAD">
        <w:rPr>
          <w:color w:val="000000"/>
        </w:rPr>
        <w:t xml:space="preserve">2022 г. </w:t>
      </w:r>
      <w:r w:rsidRPr="00B00EAD">
        <w:rPr>
          <w:color w:val="000000"/>
        </w:rPr>
        <w:t xml:space="preserve">по </w:t>
      </w:r>
      <w:r w:rsidR="001D089F" w:rsidRPr="00B00EAD">
        <w:rPr>
          <w:color w:val="000000"/>
        </w:rPr>
        <w:t>19</w:t>
      </w:r>
      <w:r w:rsidRPr="00B00EAD">
        <w:rPr>
          <w:color w:val="000000"/>
        </w:rPr>
        <w:t xml:space="preserve"> </w:t>
      </w:r>
      <w:r w:rsidR="001D089F" w:rsidRPr="00B00EAD">
        <w:rPr>
          <w:color w:val="000000"/>
        </w:rPr>
        <w:t>января</w:t>
      </w:r>
      <w:r w:rsidRPr="00B00EAD">
        <w:rPr>
          <w:color w:val="000000"/>
        </w:rPr>
        <w:t xml:space="preserve"> 202</w:t>
      </w:r>
      <w:r w:rsidR="001D089F" w:rsidRPr="00B00EAD">
        <w:rPr>
          <w:color w:val="000000"/>
        </w:rPr>
        <w:t>3</w:t>
      </w:r>
      <w:r w:rsidRPr="00B00EAD">
        <w:rPr>
          <w:color w:val="000000"/>
        </w:rPr>
        <w:t xml:space="preserve"> г. (включительно) заявитель направляет конкурсные документы в адрес Организатора по электронной почте: </w:t>
      </w:r>
      <w:hyperlink r:id="rId5" w:history="1">
        <w:r w:rsidRPr="00B00EAD">
          <w:rPr>
            <w:rStyle w:val="a8"/>
            <w:lang w:val="en-US"/>
          </w:rPr>
          <w:t>dobrocentr</w:t>
        </w:r>
        <w:r w:rsidRPr="00B00EAD">
          <w:rPr>
            <w:rStyle w:val="a8"/>
          </w:rPr>
          <w:t>@</w:t>
        </w:r>
        <w:r w:rsidRPr="00B00EAD">
          <w:rPr>
            <w:rStyle w:val="a8"/>
            <w:lang w:val="en-US"/>
          </w:rPr>
          <w:t>gmail</w:t>
        </w:r>
        <w:r w:rsidRPr="00B00EAD">
          <w:rPr>
            <w:rStyle w:val="a8"/>
          </w:rPr>
          <w:t>.</w:t>
        </w:r>
        <w:r w:rsidRPr="00B00EAD">
          <w:rPr>
            <w:rStyle w:val="a8"/>
            <w:lang w:val="en-US"/>
          </w:rPr>
          <w:t>com</w:t>
        </w:r>
      </w:hyperlink>
      <w:r w:rsidRPr="00B00EAD">
        <w:rPr>
          <w:color w:val="000000"/>
        </w:rPr>
        <w:t>. Конкурсные докуме</w:t>
      </w:r>
      <w:r w:rsidR="00475DFB" w:rsidRPr="00B00EAD">
        <w:rPr>
          <w:color w:val="000000"/>
        </w:rPr>
        <w:t>нты можно найти в П</w:t>
      </w:r>
      <w:r w:rsidRPr="00B00EAD">
        <w:rPr>
          <w:color w:val="000000"/>
        </w:rPr>
        <w:t>риложении № 2.</w:t>
      </w:r>
    </w:p>
    <w:p w:rsidR="00021856" w:rsidRPr="00B00EAD" w:rsidRDefault="00021856" w:rsidP="00021856">
      <w:pPr>
        <w:pStyle w:val="a9"/>
        <w:spacing w:before="0" w:beforeAutospacing="0" w:after="0" w:afterAutospacing="0"/>
        <w:ind w:left="993"/>
        <w:jc w:val="both"/>
        <w:textAlignment w:val="baseline"/>
      </w:pPr>
      <w:r w:rsidRPr="00B00EAD">
        <w:rPr>
          <w:color w:val="000000"/>
        </w:rPr>
        <w:t xml:space="preserve">Конкурсные документы: описание </w:t>
      </w:r>
      <w:r w:rsidR="003F5A23">
        <w:rPr>
          <w:color w:val="000000"/>
        </w:rPr>
        <w:t xml:space="preserve">видения работы добровольческой группы на базе образовательной организации, </w:t>
      </w:r>
      <w:r w:rsidRPr="00B00EAD">
        <w:rPr>
          <w:color w:val="000000"/>
        </w:rPr>
        <w:t xml:space="preserve"> письмо поддержки от </w:t>
      </w:r>
      <w:r w:rsidR="003F5A23">
        <w:rPr>
          <w:color w:val="000000"/>
        </w:rPr>
        <w:t>образовательной организации</w:t>
      </w:r>
      <w:r w:rsidRPr="00B00EAD">
        <w:rPr>
          <w:color w:val="000000"/>
        </w:rPr>
        <w:t xml:space="preserve"> с указанием конкретных видов помощи, согласие на обработку персональных данных.</w:t>
      </w:r>
    </w:p>
    <w:p w:rsidR="00021856" w:rsidRPr="00B00EAD" w:rsidRDefault="00021856" w:rsidP="00021856">
      <w:pPr>
        <w:pStyle w:val="a9"/>
        <w:numPr>
          <w:ilvl w:val="0"/>
          <w:numId w:val="13"/>
        </w:numPr>
        <w:spacing w:before="0" w:beforeAutospacing="0" w:after="0" w:afterAutospacing="0"/>
        <w:ind w:left="993"/>
        <w:jc w:val="both"/>
        <w:textAlignment w:val="baseline"/>
        <w:rPr>
          <w:color w:val="000000"/>
        </w:rPr>
      </w:pPr>
      <w:r w:rsidRPr="00B00EAD">
        <w:rPr>
          <w:color w:val="000000"/>
        </w:rPr>
        <w:t xml:space="preserve">Второй этап с </w:t>
      </w:r>
      <w:r w:rsidR="001D089F" w:rsidRPr="00B00EAD">
        <w:rPr>
          <w:color w:val="000000"/>
        </w:rPr>
        <w:t>20 по 25 января</w:t>
      </w:r>
      <w:r w:rsidRPr="00B00EAD">
        <w:rPr>
          <w:color w:val="000000"/>
        </w:rPr>
        <w:t xml:space="preserve"> 202</w:t>
      </w:r>
      <w:r w:rsidR="001D089F" w:rsidRPr="00B00EAD">
        <w:rPr>
          <w:color w:val="000000"/>
        </w:rPr>
        <w:t>3</w:t>
      </w:r>
      <w:r w:rsidRPr="00B00EAD">
        <w:rPr>
          <w:color w:val="000000"/>
        </w:rPr>
        <w:t xml:space="preserve"> г. (включительно) конкурсные документы заявителя рассматривает Экспертная комиссия. </w:t>
      </w:r>
    </w:p>
    <w:p w:rsidR="00021856" w:rsidRPr="00B00EAD" w:rsidRDefault="00021856" w:rsidP="00021856">
      <w:pPr>
        <w:pStyle w:val="a9"/>
        <w:numPr>
          <w:ilvl w:val="0"/>
          <w:numId w:val="13"/>
        </w:numPr>
        <w:spacing w:before="0" w:beforeAutospacing="0" w:after="0" w:afterAutospacing="0"/>
        <w:ind w:left="993"/>
        <w:jc w:val="both"/>
        <w:textAlignment w:val="baseline"/>
        <w:rPr>
          <w:color w:val="000000"/>
        </w:rPr>
      </w:pPr>
      <w:r w:rsidRPr="00B00EAD">
        <w:rPr>
          <w:color w:val="000000"/>
        </w:rPr>
        <w:t xml:space="preserve">Третий этап </w:t>
      </w:r>
      <w:r w:rsidR="001D089F" w:rsidRPr="00B00EAD">
        <w:rPr>
          <w:color w:val="000000"/>
        </w:rPr>
        <w:t>25 января по 01 февраля</w:t>
      </w:r>
      <w:r w:rsidRPr="00B00EAD">
        <w:rPr>
          <w:color w:val="000000"/>
        </w:rPr>
        <w:t xml:space="preserve"> 202</w:t>
      </w:r>
      <w:r w:rsidR="001D089F" w:rsidRPr="00B00EAD">
        <w:rPr>
          <w:color w:val="000000"/>
        </w:rPr>
        <w:t>3</w:t>
      </w:r>
      <w:r w:rsidRPr="00B00EAD">
        <w:rPr>
          <w:color w:val="000000"/>
        </w:rPr>
        <w:t xml:space="preserve"> г. (включительно) - </w:t>
      </w:r>
      <w:proofErr w:type="spellStart"/>
      <w:r w:rsidRPr="00B00EAD">
        <w:rPr>
          <w:color w:val="000000"/>
        </w:rPr>
        <w:t>онлайн</w:t>
      </w:r>
      <w:proofErr w:type="spellEnd"/>
      <w:r w:rsidRPr="00B00EAD">
        <w:rPr>
          <w:color w:val="000000"/>
        </w:rPr>
        <w:t xml:space="preserve"> </w:t>
      </w:r>
      <w:r w:rsidR="003F5A23">
        <w:rPr>
          <w:color w:val="000000"/>
        </w:rPr>
        <w:t>презентация</w:t>
      </w:r>
      <w:r w:rsidRPr="00B00EAD">
        <w:rPr>
          <w:color w:val="000000"/>
        </w:rPr>
        <w:t xml:space="preserve"> заявителей. По итогу защиты комиссия составляет и у</w:t>
      </w:r>
      <w:r w:rsidR="00475DFB" w:rsidRPr="00B00EAD">
        <w:rPr>
          <w:color w:val="000000"/>
        </w:rPr>
        <w:t xml:space="preserve">тверждает список победителей </w:t>
      </w:r>
      <w:r w:rsidRPr="00B00EAD">
        <w:rPr>
          <w:color w:val="000000"/>
        </w:rPr>
        <w:t xml:space="preserve">не менее </w:t>
      </w:r>
      <w:r w:rsidR="00475DFB" w:rsidRPr="00B00EAD">
        <w:rPr>
          <w:color w:val="000000"/>
        </w:rPr>
        <w:t xml:space="preserve">чем из </w:t>
      </w:r>
      <w:r w:rsidR="001D089F" w:rsidRPr="00B00EAD">
        <w:rPr>
          <w:color w:val="000000"/>
        </w:rPr>
        <w:t>10</w:t>
      </w:r>
      <w:r w:rsidRPr="00B00EAD">
        <w:rPr>
          <w:color w:val="000000"/>
        </w:rPr>
        <w:t xml:space="preserve"> заявителей.</w:t>
      </w:r>
    </w:p>
    <w:p w:rsidR="00021856" w:rsidRPr="00B00EAD" w:rsidRDefault="00021856" w:rsidP="00021856">
      <w:pPr>
        <w:pStyle w:val="a9"/>
        <w:numPr>
          <w:ilvl w:val="2"/>
          <w:numId w:val="12"/>
        </w:numPr>
        <w:spacing w:before="0" w:beforeAutospacing="0" w:after="0" w:afterAutospacing="0"/>
        <w:ind w:left="993" w:hanging="426"/>
        <w:jc w:val="both"/>
        <w:textAlignment w:val="baseline"/>
        <w:rPr>
          <w:color w:val="000000"/>
        </w:rPr>
      </w:pPr>
      <w:r w:rsidRPr="00B00EAD">
        <w:rPr>
          <w:color w:val="000000"/>
        </w:rPr>
        <w:t>Торжественное объявление победителей состоится не позднее  0</w:t>
      </w:r>
      <w:r w:rsidR="001D089F" w:rsidRPr="00B00EAD">
        <w:rPr>
          <w:color w:val="000000"/>
        </w:rPr>
        <w:t>5</w:t>
      </w:r>
      <w:r w:rsidRPr="00B00EAD">
        <w:rPr>
          <w:color w:val="000000"/>
        </w:rPr>
        <w:t xml:space="preserve"> </w:t>
      </w:r>
      <w:r w:rsidR="001D089F" w:rsidRPr="00B00EAD">
        <w:rPr>
          <w:color w:val="000000"/>
        </w:rPr>
        <w:t>февраля</w:t>
      </w:r>
      <w:r w:rsidRPr="00B00EAD">
        <w:rPr>
          <w:color w:val="000000"/>
        </w:rPr>
        <w:t xml:space="preserve"> 202</w:t>
      </w:r>
      <w:r w:rsidR="001D089F" w:rsidRPr="00B00EAD">
        <w:rPr>
          <w:color w:val="000000"/>
        </w:rPr>
        <w:t>3</w:t>
      </w:r>
      <w:r w:rsidRPr="00B00EAD">
        <w:rPr>
          <w:color w:val="000000"/>
        </w:rPr>
        <w:t xml:space="preserve"> г.</w:t>
      </w:r>
    </w:p>
    <w:p w:rsidR="00021856" w:rsidRPr="00B00EAD" w:rsidRDefault="00021856" w:rsidP="00021856">
      <w:pPr>
        <w:pStyle w:val="a9"/>
        <w:numPr>
          <w:ilvl w:val="2"/>
          <w:numId w:val="12"/>
        </w:numPr>
        <w:spacing w:before="0" w:beforeAutospacing="0" w:after="0" w:afterAutospacing="0"/>
        <w:ind w:left="993" w:hanging="426"/>
        <w:jc w:val="both"/>
        <w:textAlignment w:val="baseline"/>
        <w:rPr>
          <w:color w:val="000000"/>
        </w:rPr>
      </w:pPr>
      <w:r w:rsidRPr="00B00EAD">
        <w:rPr>
          <w:color w:val="000000"/>
        </w:rPr>
        <w:t>Победитель конкурса получает ресурсную, информационную и мето</w:t>
      </w:r>
      <w:r w:rsidR="001D089F" w:rsidRPr="00B00EAD">
        <w:rPr>
          <w:color w:val="000000"/>
        </w:rPr>
        <w:t>дическую поддержку на реализацию добровольческой программы до ноября 2023 года</w:t>
      </w:r>
      <w:r w:rsidRPr="00B00EAD">
        <w:rPr>
          <w:color w:val="000000"/>
        </w:rPr>
        <w:t>.</w:t>
      </w:r>
    </w:p>
    <w:p w:rsidR="00021856" w:rsidRPr="00B00EAD" w:rsidRDefault="00021856" w:rsidP="00021856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856" w:rsidRPr="00B00EAD" w:rsidRDefault="00021856" w:rsidP="00021856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B00EAD">
        <w:rPr>
          <w:b/>
          <w:bCs/>
          <w:color w:val="000000"/>
        </w:rPr>
        <w:t>5. Экспертная комиссия</w:t>
      </w:r>
    </w:p>
    <w:p w:rsidR="00021856" w:rsidRPr="00B00EAD" w:rsidRDefault="00021856" w:rsidP="00021856">
      <w:pPr>
        <w:pStyle w:val="a9"/>
        <w:numPr>
          <w:ilvl w:val="1"/>
          <w:numId w:val="16"/>
        </w:numPr>
        <w:tabs>
          <w:tab w:val="clear" w:pos="1440"/>
          <w:tab w:val="num" w:pos="993"/>
        </w:tabs>
        <w:spacing w:before="0" w:beforeAutospacing="0" w:after="0" w:afterAutospacing="0"/>
        <w:ind w:left="993" w:hanging="426"/>
        <w:jc w:val="both"/>
        <w:textAlignment w:val="baseline"/>
        <w:rPr>
          <w:color w:val="000000"/>
        </w:rPr>
      </w:pPr>
      <w:r w:rsidRPr="00B00EAD">
        <w:rPr>
          <w:color w:val="000000"/>
        </w:rPr>
        <w:t>Для оценки конкурсных заявок Организатор формирует Экспертную комиссию из представителей Организатора и представителей экспертного сообщества различных сфер деятельности.</w:t>
      </w:r>
    </w:p>
    <w:p w:rsidR="00021856" w:rsidRPr="00B00EAD" w:rsidRDefault="00021856" w:rsidP="00021856">
      <w:pPr>
        <w:pStyle w:val="a9"/>
        <w:numPr>
          <w:ilvl w:val="1"/>
          <w:numId w:val="16"/>
        </w:numPr>
        <w:tabs>
          <w:tab w:val="clear" w:pos="1440"/>
          <w:tab w:val="num" w:pos="993"/>
        </w:tabs>
        <w:spacing w:before="0" w:beforeAutospacing="0" w:after="0" w:afterAutospacing="0"/>
        <w:ind w:left="993" w:hanging="426"/>
        <w:jc w:val="both"/>
        <w:textAlignment w:val="baseline"/>
        <w:rPr>
          <w:color w:val="000000"/>
        </w:rPr>
      </w:pPr>
      <w:r w:rsidRPr="00B00EAD">
        <w:rPr>
          <w:color w:val="000000"/>
        </w:rPr>
        <w:t>Экспертная комиссия рассматривает и анализирует конкурсные заявки в соответствии с критериями настоящего Положения.</w:t>
      </w:r>
    </w:p>
    <w:p w:rsidR="00021856" w:rsidRPr="00B00EAD" w:rsidRDefault="00021856" w:rsidP="00021856">
      <w:pPr>
        <w:pStyle w:val="a9"/>
        <w:numPr>
          <w:ilvl w:val="1"/>
          <w:numId w:val="16"/>
        </w:numPr>
        <w:tabs>
          <w:tab w:val="clear" w:pos="1440"/>
          <w:tab w:val="num" w:pos="993"/>
        </w:tabs>
        <w:spacing w:before="0" w:beforeAutospacing="0" w:after="0" w:afterAutospacing="0"/>
        <w:ind w:left="993" w:hanging="426"/>
        <w:jc w:val="both"/>
        <w:textAlignment w:val="baseline"/>
        <w:rPr>
          <w:color w:val="000000"/>
        </w:rPr>
      </w:pPr>
      <w:r w:rsidRPr="00B00EAD">
        <w:rPr>
          <w:color w:val="000000"/>
        </w:rPr>
        <w:t xml:space="preserve">Экспертная комиссия вправе направлять (не направлять) в адрес участников свои рекомендации по доработке </w:t>
      </w:r>
      <w:r w:rsidR="001D089F" w:rsidRPr="00B00EAD">
        <w:rPr>
          <w:color w:val="000000"/>
        </w:rPr>
        <w:t>плана реализации добровольческой программы</w:t>
      </w:r>
      <w:r w:rsidRPr="00B00EAD">
        <w:rPr>
          <w:color w:val="000000"/>
        </w:rPr>
        <w:t>.</w:t>
      </w:r>
    </w:p>
    <w:p w:rsidR="00021856" w:rsidRPr="00B00EAD" w:rsidRDefault="00021856" w:rsidP="00021856">
      <w:pPr>
        <w:pStyle w:val="a9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021856" w:rsidRPr="00B00EAD" w:rsidRDefault="00021856" w:rsidP="00021856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B00EAD">
        <w:rPr>
          <w:b/>
          <w:bCs/>
          <w:color w:val="000000"/>
        </w:rPr>
        <w:t>6. Оценка конкурсных заявок</w:t>
      </w:r>
    </w:p>
    <w:p w:rsidR="00021856" w:rsidRPr="00B00EAD" w:rsidRDefault="00021856" w:rsidP="00021856">
      <w:pPr>
        <w:pStyle w:val="a9"/>
        <w:numPr>
          <w:ilvl w:val="1"/>
          <w:numId w:val="17"/>
        </w:numPr>
        <w:tabs>
          <w:tab w:val="clear" w:pos="1440"/>
          <w:tab w:val="num" w:pos="993"/>
        </w:tabs>
        <w:spacing w:before="0" w:beforeAutospacing="0" w:after="0" w:afterAutospacing="0"/>
        <w:ind w:left="993" w:hanging="426"/>
        <w:jc w:val="both"/>
        <w:textAlignment w:val="baseline"/>
        <w:rPr>
          <w:color w:val="000000"/>
        </w:rPr>
      </w:pPr>
      <w:r w:rsidRPr="00B00EAD">
        <w:rPr>
          <w:color w:val="000000"/>
        </w:rPr>
        <w:t>При оценке заявок Экспертная комиссия руководствуется следующими критериями:</w:t>
      </w:r>
    </w:p>
    <w:p w:rsidR="00021856" w:rsidRDefault="00021856" w:rsidP="00021856">
      <w:pPr>
        <w:pStyle w:val="a9"/>
        <w:spacing w:before="0" w:beforeAutospacing="0" w:after="0" w:afterAutospacing="0"/>
        <w:ind w:left="709"/>
        <w:jc w:val="both"/>
        <w:rPr>
          <w:color w:val="000000"/>
        </w:rPr>
      </w:pPr>
      <w:r w:rsidRPr="00B00EAD">
        <w:rPr>
          <w:color w:val="000000"/>
        </w:rPr>
        <w:t>- качество и полнота представленной проектной заявки, конкретность заявленных целей и задач;</w:t>
      </w:r>
    </w:p>
    <w:p w:rsidR="003F5A23" w:rsidRPr="00B00EAD" w:rsidRDefault="003F5A23" w:rsidP="00021856">
      <w:pPr>
        <w:pStyle w:val="a9"/>
        <w:spacing w:before="0" w:beforeAutospacing="0" w:after="0" w:afterAutospacing="0"/>
        <w:ind w:left="709"/>
        <w:jc w:val="both"/>
      </w:pPr>
      <w:r>
        <w:rPr>
          <w:color w:val="000000"/>
        </w:rPr>
        <w:t>- мотивационная заинтересованность курирующего педагога, который планирует вести работу с молодежной группой;</w:t>
      </w:r>
    </w:p>
    <w:p w:rsidR="00021856" w:rsidRPr="00B00EAD" w:rsidRDefault="001D089F" w:rsidP="00021856">
      <w:pPr>
        <w:pStyle w:val="a9"/>
        <w:spacing w:before="0" w:beforeAutospacing="0" w:after="0" w:afterAutospacing="0"/>
        <w:ind w:left="709"/>
        <w:jc w:val="both"/>
      </w:pPr>
      <w:proofErr w:type="gramStart"/>
      <w:r w:rsidRPr="00B00EAD">
        <w:rPr>
          <w:color w:val="000000"/>
        </w:rPr>
        <w:t xml:space="preserve">- </w:t>
      </w:r>
      <w:r w:rsidR="003F5A23">
        <w:rPr>
          <w:color w:val="000000"/>
        </w:rPr>
        <w:t>с</w:t>
      </w:r>
      <w:r w:rsidR="00021856" w:rsidRPr="00B00EAD">
        <w:rPr>
          <w:color w:val="000000"/>
        </w:rPr>
        <w:t xml:space="preserve">одействие развитию добровольческих </w:t>
      </w:r>
      <w:r w:rsidRPr="00B00EAD">
        <w:rPr>
          <w:color w:val="000000"/>
        </w:rPr>
        <w:t>инициатив среди обучающихся образовательной организации</w:t>
      </w:r>
      <w:r w:rsidR="00021856" w:rsidRPr="00B00EAD">
        <w:rPr>
          <w:color w:val="000000"/>
        </w:rPr>
        <w:t xml:space="preserve"> по разным направлениям деятельности;</w:t>
      </w:r>
      <w:proofErr w:type="gramEnd"/>
    </w:p>
    <w:p w:rsidR="00021856" w:rsidRPr="00B00EAD" w:rsidRDefault="00021856" w:rsidP="00021856">
      <w:pPr>
        <w:pStyle w:val="a9"/>
        <w:spacing w:before="0" w:beforeAutospacing="0" w:after="0" w:afterAutospacing="0"/>
        <w:ind w:left="709"/>
        <w:jc w:val="both"/>
      </w:pPr>
      <w:r w:rsidRPr="00B00EAD">
        <w:rPr>
          <w:color w:val="000000"/>
        </w:rPr>
        <w:t xml:space="preserve">- поддержка со стороны </w:t>
      </w:r>
      <w:r w:rsidR="001D089F" w:rsidRPr="00B00EAD">
        <w:rPr>
          <w:color w:val="000000"/>
        </w:rPr>
        <w:t>педагогического коллектива</w:t>
      </w:r>
      <w:r w:rsidRPr="00B00EAD">
        <w:rPr>
          <w:color w:val="000000"/>
        </w:rPr>
        <w:t xml:space="preserve">, вовлечённость в разработку </w:t>
      </w:r>
      <w:r w:rsidR="001D089F" w:rsidRPr="00B00EAD">
        <w:rPr>
          <w:color w:val="000000"/>
        </w:rPr>
        <w:t>волонтерской программы</w:t>
      </w:r>
      <w:r w:rsidRPr="00B00EAD">
        <w:rPr>
          <w:color w:val="000000"/>
        </w:rPr>
        <w:t xml:space="preserve"> партнеров и активистов различных сообществ, наличие партнёрских договорённостей и ресурсы, которые они предоставляют;</w:t>
      </w:r>
    </w:p>
    <w:p w:rsidR="00021856" w:rsidRPr="00B00EAD" w:rsidRDefault="00021856" w:rsidP="00021856">
      <w:pPr>
        <w:pStyle w:val="a9"/>
        <w:spacing w:before="0" w:beforeAutospacing="0" w:after="0" w:afterAutospacing="0"/>
        <w:ind w:left="709"/>
        <w:jc w:val="both"/>
      </w:pPr>
      <w:r w:rsidRPr="00B00EAD">
        <w:rPr>
          <w:color w:val="000000"/>
        </w:rPr>
        <w:t>- планируемые количественные и качественные показатели, измеримость и достижимость запланированных результатов;</w:t>
      </w:r>
    </w:p>
    <w:p w:rsidR="00021856" w:rsidRPr="00B00EAD" w:rsidRDefault="00021856" w:rsidP="003F5A23">
      <w:pPr>
        <w:pStyle w:val="a9"/>
        <w:spacing w:before="0" w:beforeAutospacing="0" w:after="0" w:afterAutospacing="0"/>
        <w:ind w:left="709"/>
        <w:jc w:val="both"/>
      </w:pPr>
      <w:r w:rsidRPr="00B00EAD">
        <w:rPr>
          <w:color w:val="000000"/>
        </w:rPr>
        <w:t>- информационная открытость заявителя</w:t>
      </w:r>
      <w:r w:rsidR="003F5A23">
        <w:rPr>
          <w:color w:val="000000"/>
        </w:rPr>
        <w:t>.</w:t>
      </w:r>
    </w:p>
    <w:p w:rsidR="00021856" w:rsidRPr="00B00EAD" w:rsidRDefault="00021856" w:rsidP="00021856">
      <w:pPr>
        <w:pStyle w:val="a9"/>
        <w:numPr>
          <w:ilvl w:val="1"/>
          <w:numId w:val="17"/>
        </w:numPr>
        <w:tabs>
          <w:tab w:val="clear" w:pos="1440"/>
          <w:tab w:val="num" w:pos="993"/>
        </w:tabs>
        <w:spacing w:before="0" w:beforeAutospacing="0" w:after="0" w:afterAutospacing="0"/>
        <w:ind w:left="993" w:hanging="426"/>
        <w:jc w:val="both"/>
        <w:textAlignment w:val="baseline"/>
        <w:rPr>
          <w:color w:val="000000"/>
        </w:rPr>
      </w:pPr>
      <w:r w:rsidRPr="00B00EAD">
        <w:rPr>
          <w:color w:val="000000"/>
        </w:rPr>
        <w:t xml:space="preserve">Обязательным условием для регистрации заявки является наличие писем поддержки от </w:t>
      </w:r>
      <w:r w:rsidR="001D089F" w:rsidRPr="00B00EAD">
        <w:rPr>
          <w:color w:val="000000"/>
        </w:rPr>
        <w:t>руководителя образовательной организации,</w:t>
      </w:r>
      <w:r w:rsidRPr="00B00EAD">
        <w:rPr>
          <w:color w:val="000000"/>
        </w:rPr>
        <w:t xml:space="preserve"> с указанием конкретных видов поддержки.</w:t>
      </w:r>
    </w:p>
    <w:p w:rsidR="00021856" w:rsidRPr="00B00EAD" w:rsidRDefault="00021856" w:rsidP="00021856">
      <w:pPr>
        <w:pStyle w:val="a9"/>
        <w:numPr>
          <w:ilvl w:val="1"/>
          <w:numId w:val="17"/>
        </w:numPr>
        <w:tabs>
          <w:tab w:val="clear" w:pos="1440"/>
          <w:tab w:val="num" w:pos="993"/>
        </w:tabs>
        <w:spacing w:before="0" w:beforeAutospacing="0" w:after="0" w:afterAutospacing="0"/>
        <w:ind w:left="993" w:hanging="426"/>
        <w:jc w:val="both"/>
        <w:textAlignment w:val="baseline"/>
        <w:rPr>
          <w:color w:val="000000"/>
        </w:rPr>
      </w:pPr>
      <w:r w:rsidRPr="00B00EAD">
        <w:rPr>
          <w:color w:val="000000"/>
        </w:rPr>
        <w:t>Все критерии оцениваются Экспертной комиссией от 0 до 2</w:t>
      </w:r>
      <w:r w:rsidR="00475DFB" w:rsidRPr="00B00EAD">
        <w:rPr>
          <w:color w:val="000000"/>
        </w:rPr>
        <w:t xml:space="preserve"> баллов</w:t>
      </w:r>
      <w:r w:rsidRPr="00B00EAD">
        <w:rPr>
          <w:color w:val="000000"/>
        </w:rPr>
        <w:t>. 0 – не соответствует, 1-соответствует частично, 2 - соответствует полностью.</w:t>
      </w:r>
    </w:p>
    <w:p w:rsidR="00021856" w:rsidRPr="00B00EAD" w:rsidRDefault="00021856" w:rsidP="00021856">
      <w:pPr>
        <w:pStyle w:val="a9"/>
        <w:spacing w:before="0" w:beforeAutospacing="0" w:after="0" w:afterAutospacing="0"/>
        <w:ind w:left="709"/>
        <w:jc w:val="both"/>
      </w:pPr>
    </w:p>
    <w:p w:rsidR="00021856" w:rsidRPr="00B00EAD" w:rsidRDefault="00021856" w:rsidP="00021856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B00EAD">
        <w:rPr>
          <w:b/>
          <w:bCs/>
          <w:color w:val="000000"/>
        </w:rPr>
        <w:t>7.Контактная информация:</w:t>
      </w:r>
    </w:p>
    <w:p w:rsidR="00021856" w:rsidRPr="00B00EAD" w:rsidRDefault="00021856" w:rsidP="00021856">
      <w:pPr>
        <w:pStyle w:val="a9"/>
        <w:numPr>
          <w:ilvl w:val="1"/>
          <w:numId w:val="18"/>
        </w:numPr>
        <w:spacing w:before="0" w:beforeAutospacing="0" w:after="0" w:afterAutospacing="0"/>
        <w:ind w:left="851"/>
        <w:jc w:val="both"/>
        <w:textAlignment w:val="baseline"/>
        <w:rPr>
          <w:color w:val="000000"/>
        </w:rPr>
      </w:pPr>
      <w:r w:rsidRPr="00B00EAD">
        <w:rPr>
          <w:color w:val="000000"/>
        </w:rPr>
        <w:t xml:space="preserve">Электронный адрес координатора: </w:t>
      </w:r>
      <w:hyperlink r:id="rId6" w:history="1">
        <w:r w:rsidRPr="00B00EAD">
          <w:rPr>
            <w:rStyle w:val="a8"/>
            <w:lang w:val="en-US"/>
          </w:rPr>
          <w:t>dobrocentr</w:t>
        </w:r>
        <w:r w:rsidRPr="00B00EAD">
          <w:rPr>
            <w:rStyle w:val="a8"/>
          </w:rPr>
          <w:t>@</w:t>
        </w:r>
        <w:r w:rsidRPr="00B00EAD">
          <w:rPr>
            <w:rStyle w:val="a8"/>
            <w:lang w:val="en-US"/>
          </w:rPr>
          <w:t>gmail</w:t>
        </w:r>
        <w:r w:rsidRPr="00B00EAD">
          <w:rPr>
            <w:rStyle w:val="a8"/>
          </w:rPr>
          <w:t>.</w:t>
        </w:r>
        <w:r w:rsidRPr="00B00EAD">
          <w:rPr>
            <w:rStyle w:val="a8"/>
            <w:lang w:val="en-US"/>
          </w:rPr>
          <w:t>com</w:t>
        </w:r>
      </w:hyperlink>
      <w:r w:rsidRPr="00B00EAD">
        <w:rPr>
          <w:color w:val="000000"/>
        </w:rPr>
        <w:t xml:space="preserve">, Маковецкая Дарья, 8 906 206 12 </w:t>
      </w:r>
      <w:proofErr w:type="spellStart"/>
      <w:r w:rsidRPr="00B00EAD">
        <w:rPr>
          <w:color w:val="000000"/>
        </w:rPr>
        <w:t>12</w:t>
      </w:r>
      <w:proofErr w:type="spellEnd"/>
      <w:r w:rsidRPr="00B00EAD">
        <w:rPr>
          <w:color w:val="000000"/>
        </w:rPr>
        <w:t xml:space="preserve">. </w:t>
      </w:r>
    </w:p>
    <w:p w:rsidR="001D089F" w:rsidRPr="003F5A23" w:rsidRDefault="00021856" w:rsidP="003F5A23">
      <w:pPr>
        <w:pStyle w:val="a9"/>
        <w:numPr>
          <w:ilvl w:val="1"/>
          <w:numId w:val="18"/>
        </w:numPr>
        <w:spacing w:before="0" w:beforeAutospacing="0" w:after="0" w:afterAutospacing="0"/>
        <w:ind w:left="851"/>
        <w:textAlignment w:val="baseline"/>
        <w:rPr>
          <w:b/>
        </w:rPr>
      </w:pPr>
      <w:r w:rsidRPr="003F5A23">
        <w:rPr>
          <w:color w:val="000000"/>
        </w:rPr>
        <w:t>Страница в «</w:t>
      </w:r>
      <w:proofErr w:type="spellStart"/>
      <w:r w:rsidRPr="003F5A23">
        <w:rPr>
          <w:color w:val="000000"/>
        </w:rPr>
        <w:t>Вконтакте</w:t>
      </w:r>
      <w:proofErr w:type="spellEnd"/>
      <w:r w:rsidRPr="003F5A23">
        <w:rPr>
          <w:color w:val="000000"/>
        </w:rPr>
        <w:t xml:space="preserve">»: </w:t>
      </w:r>
      <w:hyperlink r:id="rId7" w:history="1">
        <w:r w:rsidRPr="003F5A23">
          <w:rPr>
            <w:rStyle w:val="a8"/>
            <w:color w:val="0563C1"/>
          </w:rPr>
          <w:t>https://vk.com/dobrocentr10</w:t>
        </w:r>
      </w:hyperlink>
      <w:r w:rsidRPr="003F5A23">
        <w:rPr>
          <w:color w:val="000000"/>
        </w:rPr>
        <w:t xml:space="preserve"> </w:t>
      </w:r>
      <w:r w:rsidRPr="003F5A23">
        <w:rPr>
          <w:b/>
        </w:rPr>
        <w:br w:type="page"/>
      </w:r>
    </w:p>
    <w:p w:rsidR="00021856" w:rsidRPr="00B00EAD" w:rsidRDefault="00021856" w:rsidP="00021856">
      <w:pPr>
        <w:ind w:left="851"/>
        <w:jc w:val="right"/>
        <w:rPr>
          <w:b/>
        </w:rPr>
      </w:pPr>
      <w:r w:rsidRPr="00B00EAD">
        <w:rPr>
          <w:b/>
        </w:rPr>
        <w:lastRenderedPageBreak/>
        <w:t>Приложение №</w:t>
      </w:r>
      <w:r w:rsidR="001D089F" w:rsidRPr="00B00EAD">
        <w:rPr>
          <w:b/>
        </w:rPr>
        <w:t>1</w:t>
      </w:r>
    </w:p>
    <w:p w:rsidR="00021856" w:rsidRPr="00B00EAD" w:rsidRDefault="00021856" w:rsidP="00021856">
      <w:pPr>
        <w:spacing w:line="276" w:lineRule="auto"/>
        <w:ind w:left="720"/>
        <w:contextualSpacing/>
        <w:rPr>
          <w:b/>
        </w:rPr>
      </w:pPr>
    </w:p>
    <w:p w:rsidR="00021856" w:rsidRPr="00B00EAD" w:rsidRDefault="003F5A23" w:rsidP="00021856">
      <w:pPr>
        <w:ind w:right="-28"/>
        <w:jc w:val="center"/>
        <w:rPr>
          <w:b/>
          <w:sz w:val="20"/>
        </w:rPr>
      </w:pPr>
      <w:r>
        <w:rPr>
          <w:b/>
          <w:caps/>
          <w:color w:val="000000"/>
        </w:rPr>
        <w:t>ЗАЯВКА</w:t>
      </w:r>
      <w:r w:rsidR="00021856" w:rsidRPr="00B00EAD">
        <w:rPr>
          <w:b/>
          <w:caps/>
          <w:color w:val="000000"/>
        </w:rPr>
        <w:t xml:space="preserve"> </w:t>
      </w:r>
    </w:p>
    <w:p w:rsidR="00021856" w:rsidRPr="00B00EAD" w:rsidRDefault="00021856" w:rsidP="00021856">
      <w:pPr>
        <w:spacing w:line="276" w:lineRule="auto"/>
        <w:ind w:left="720"/>
        <w:contextualSpacing/>
        <w:rPr>
          <w:b/>
        </w:rPr>
      </w:pPr>
    </w:p>
    <w:p w:rsidR="00021856" w:rsidRPr="00B00EAD" w:rsidRDefault="00021856" w:rsidP="00021856">
      <w:pPr>
        <w:spacing w:line="276" w:lineRule="auto"/>
        <w:ind w:firstLine="709"/>
        <w:jc w:val="both"/>
      </w:pPr>
      <w:r w:rsidRPr="00B00EAD">
        <w:t xml:space="preserve">Краткая текстовая презентация </w:t>
      </w:r>
      <w:r w:rsidR="001D089F" w:rsidRPr="00B00EAD">
        <w:t>добровольческой программы на базе образовательной организации</w:t>
      </w:r>
      <w:r w:rsidRPr="00B00EAD">
        <w:t xml:space="preserve">, дающая целостное представление об основных направлениях работы и отражающая основную идею </w:t>
      </w:r>
      <w:r w:rsidR="001D089F" w:rsidRPr="00B00EAD">
        <w:t>деятельности добровольческого объединения  в конкретной организации</w:t>
      </w:r>
      <w:r w:rsidRPr="00B00EAD">
        <w:t xml:space="preserve">. </w:t>
      </w:r>
    </w:p>
    <w:p w:rsidR="00021856" w:rsidRPr="00B00EAD" w:rsidRDefault="00021856" w:rsidP="00021856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085"/>
      </w:tblGrid>
      <w:tr w:rsidR="00021856" w:rsidRPr="00B00EAD" w:rsidTr="008659BF">
        <w:tc>
          <w:tcPr>
            <w:tcW w:w="3227" w:type="dxa"/>
          </w:tcPr>
          <w:p w:rsidR="00021856" w:rsidRPr="00B00EAD" w:rsidRDefault="00021856" w:rsidP="008659BF">
            <w:pPr>
              <w:jc w:val="both"/>
            </w:pPr>
            <w:r w:rsidRPr="00B00EAD">
              <w:t>Наименование организации</w:t>
            </w:r>
          </w:p>
        </w:tc>
        <w:tc>
          <w:tcPr>
            <w:tcW w:w="7085" w:type="dxa"/>
          </w:tcPr>
          <w:p w:rsidR="00021856" w:rsidRPr="00B00EAD" w:rsidRDefault="00021856" w:rsidP="008659BF">
            <w:pPr>
              <w:jc w:val="both"/>
              <w:rPr>
                <w:i/>
                <w:sz w:val="18"/>
              </w:rPr>
            </w:pPr>
          </w:p>
        </w:tc>
      </w:tr>
      <w:tr w:rsidR="00021856" w:rsidRPr="00B00EAD" w:rsidTr="008659BF">
        <w:tc>
          <w:tcPr>
            <w:tcW w:w="3227" w:type="dxa"/>
          </w:tcPr>
          <w:p w:rsidR="00021856" w:rsidRPr="00B00EAD" w:rsidRDefault="00021856" w:rsidP="001D089F">
            <w:pPr>
              <w:jc w:val="both"/>
            </w:pPr>
            <w:r w:rsidRPr="00B00EAD">
              <w:t xml:space="preserve">Наименование </w:t>
            </w:r>
            <w:r w:rsidR="001D089F" w:rsidRPr="00B00EAD">
              <w:t>добровольческого объединения, если имеется</w:t>
            </w:r>
          </w:p>
        </w:tc>
        <w:tc>
          <w:tcPr>
            <w:tcW w:w="7085" w:type="dxa"/>
          </w:tcPr>
          <w:p w:rsidR="00021856" w:rsidRPr="00B00EAD" w:rsidRDefault="00021856" w:rsidP="008659BF">
            <w:pPr>
              <w:jc w:val="both"/>
              <w:rPr>
                <w:i/>
                <w:sz w:val="18"/>
              </w:rPr>
            </w:pPr>
          </w:p>
        </w:tc>
      </w:tr>
      <w:tr w:rsidR="00021856" w:rsidRPr="00B00EAD" w:rsidTr="008659BF">
        <w:tc>
          <w:tcPr>
            <w:tcW w:w="3227" w:type="dxa"/>
          </w:tcPr>
          <w:p w:rsidR="00021856" w:rsidRPr="00B00EAD" w:rsidRDefault="00021856" w:rsidP="001D089F">
            <w:pPr>
              <w:jc w:val="both"/>
            </w:pPr>
            <w:r w:rsidRPr="00B00EAD">
              <w:t xml:space="preserve">Приоритетные направления </w:t>
            </w:r>
            <w:r w:rsidR="001D089F" w:rsidRPr="00B00EAD">
              <w:t>добровольческой программы</w:t>
            </w:r>
          </w:p>
        </w:tc>
        <w:tc>
          <w:tcPr>
            <w:tcW w:w="7085" w:type="dxa"/>
          </w:tcPr>
          <w:p w:rsidR="00021856" w:rsidRPr="00B00EAD" w:rsidRDefault="00021856" w:rsidP="001D089F">
            <w:pPr>
              <w:jc w:val="both"/>
              <w:rPr>
                <w:i/>
                <w:sz w:val="18"/>
              </w:rPr>
            </w:pPr>
            <w:r w:rsidRPr="00B00EAD">
              <w:rPr>
                <w:i/>
                <w:sz w:val="18"/>
              </w:rPr>
              <w:t xml:space="preserve">Например, реализация </w:t>
            </w:r>
            <w:r w:rsidR="001D089F" w:rsidRPr="00B00EAD">
              <w:rPr>
                <w:i/>
                <w:sz w:val="18"/>
              </w:rPr>
              <w:t>добровольческих практик в сфере экологии</w:t>
            </w:r>
          </w:p>
        </w:tc>
      </w:tr>
      <w:tr w:rsidR="00021856" w:rsidRPr="00B00EAD" w:rsidTr="008659BF">
        <w:tc>
          <w:tcPr>
            <w:tcW w:w="3227" w:type="dxa"/>
          </w:tcPr>
          <w:p w:rsidR="00021856" w:rsidRPr="00B00EAD" w:rsidRDefault="00021856" w:rsidP="001D089F">
            <w:pPr>
              <w:jc w:val="both"/>
            </w:pPr>
            <w:r w:rsidRPr="00B00EAD">
              <w:t xml:space="preserve">Краткое описание </w:t>
            </w:r>
            <w:r w:rsidR="001D089F" w:rsidRPr="00B00EAD">
              <w:t>добровольческой программы</w:t>
            </w:r>
          </w:p>
        </w:tc>
        <w:tc>
          <w:tcPr>
            <w:tcW w:w="7085" w:type="dxa"/>
          </w:tcPr>
          <w:p w:rsidR="00021856" w:rsidRPr="00B00EAD" w:rsidRDefault="00021856" w:rsidP="001D089F">
            <w:pPr>
              <w:jc w:val="both"/>
              <w:rPr>
                <w:i/>
                <w:sz w:val="18"/>
              </w:rPr>
            </w:pPr>
            <w:r w:rsidRPr="00B00EAD">
              <w:rPr>
                <w:i/>
                <w:sz w:val="18"/>
              </w:rPr>
              <w:t xml:space="preserve">Допускается до 10 предложений, кратко описывающих содержание </w:t>
            </w:r>
            <w:r w:rsidR="001D089F" w:rsidRPr="00B00EAD">
              <w:rPr>
                <w:i/>
                <w:sz w:val="18"/>
              </w:rPr>
              <w:t>добровольческой программы</w:t>
            </w:r>
            <w:r w:rsidR="003F5A23">
              <w:rPr>
                <w:i/>
                <w:sz w:val="18"/>
              </w:rPr>
              <w:t>. Что планируете делать с молодежной группой?</w:t>
            </w:r>
          </w:p>
        </w:tc>
      </w:tr>
      <w:tr w:rsidR="00021856" w:rsidRPr="00B00EAD" w:rsidTr="008659BF">
        <w:tc>
          <w:tcPr>
            <w:tcW w:w="3227" w:type="dxa"/>
          </w:tcPr>
          <w:p w:rsidR="00021856" w:rsidRPr="00B00EAD" w:rsidRDefault="00021856" w:rsidP="001D089F">
            <w:pPr>
              <w:jc w:val="both"/>
            </w:pPr>
            <w:r w:rsidRPr="00B00EAD">
              <w:t xml:space="preserve">Основная цель и задачи </w:t>
            </w:r>
            <w:r w:rsidR="001D089F" w:rsidRPr="00B00EAD">
              <w:t>добровольческой программы</w:t>
            </w:r>
          </w:p>
        </w:tc>
        <w:tc>
          <w:tcPr>
            <w:tcW w:w="7085" w:type="dxa"/>
          </w:tcPr>
          <w:p w:rsidR="00021856" w:rsidRPr="00B00EAD" w:rsidRDefault="00021856" w:rsidP="001D089F">
            <w:pPr>
              <w:jc w:val="both"/>
              <w:rPr>
                <w:i/>
                <w:sz w:val="18"/>
              </w:rPr>
            </w:pPr>
            <w:r w:rsidRPr="00B00EAD">
              <w:rPr>
                <w:i/>
                <w:sz w:val="18"/>
              </w:rPr>
              <w:t>В данном разделе</w:t>
            </w:r>
            <w:r w:rsidR="001D089F" w:rsidRPr="00B00EAD">
              <w:rPr>
                <w:i/>
                <w:sz w:val="18"/>
              </w:rPr>
              <w:t xml:space="preserve"> помимо цели и задач </w:t>
            </w:r>
            <w:r w:rsidRPr="00B00EAD">
              <w:rPr>
                <w:i/>
                <w:sz w:val="18"/>
              </w:rPr>
              <w:t>необходимо указать, каких</w:t>
            </w:r>
            <w:r w:rsidR="001D089F" w:rsidRPr="00B00EAD">
              <w:rPr>
                <w:i/>
                <w:sz w:val="18"/>
              </w:rPr>
              <w:t xml:space="preserve"> количественных </w:t>
            </w:r>
            <w:r w:rsidRPr="00B00EAD">
              <w:rPr>
                <w:i/>
                <w:sz w:val="18"/>
              </w:rPr>
              <w:t xml:space="preserve"> результатов планируется достичь в ходе </w:t>
            </w:r>
            <w:r w:rsidR="001D089F" w:rsidRPr="00B00EAD">
              <w:rPr>
                <w:i/>
                <w:sz w:val="18"/>
              </w:rPr>
              <w:t>реализации добровольческой программы в конкретной образовательной организации</w:t>
            </w:r>
            <w:r w:rsidRPr="00B00EAD">
              <w:rPr>
                <w:i/>
                <w:sz w:val="18"/>
              </w:rPr>
              <w:t>. Важно убедиться, что достижение цели можно будет измерить количественными и качественными показателями.</w:t>
            </w:r>
          </w:p>
        </w:tc>
      </w:tr>
      <w:tr w:rsidR="00021856" w:rsidRPr="00B00EAD" w:rsidTr="008659BF">
        <w:tc>
          <w:tcPr>
            <w:tcW w:w="3227" w:type="dxa"/>
          </w:tcPr>
          <w:p w:rsidR="00021856" w:rsidRPr="00B00EAD" w:rsidRDefault="00021856" w:rsidP="001D089F">
            <w:pPr>
              <w:jc w:val="both"/>
            </w:pPr>
            <w:r w:rsidRPr="00B00EAD">
              <w:t xml:space="preserve">Основные целевые группы </w:t>
            </w:r>
            <w:r w:rsidR="001D089F" w:rsidRPr="00B00EAD">
              <w:t xml:space="preserve">добровольческой программы </w:t>
            </w:r>
            <w:r w:rsidRPr="00B00EAD">
              <w:t xml:space="preserve">и их количественный состав </w:t>
            </w:r>
          </w:p>
        </w:tc>
        <w:tc>
          <w:tcPr>
            <w:tcW w:w="7085" w:type="dxa"/>
          </w:tcPr>
          <w:p w:rsidR="00021856" w:rsidRPr="00B00EAD" w:rsidRDefault="00021856" w:rsidP="003F5A23">
            <w:pPr>
              <w:jc w:val="both"/>
              <w:rPr>
                <w:i/>
                <w:sz w:val="18"/>
              </w:rPr>
            </w:pPr>
            <w:r w:rsidRPr="00B00EAD">
              <w:rPr>
                <w:i/>
                <w:sz w:val="18"/>
              </w:rPr>
              <w:t>Коротко опи</w:t>
            </w:r>
            <w:r w:rsidR="003F5A23">
              <w:rPr>
                <w:i/>
                <w:sz w:val="18"/>
              </w:rPr>
              <w:t>шите</w:t>
            </w:r>
            <w:r w:rsidRPr="00B00EAD">
              <w:rPr>
                <w:i/>
                <w:sz w:val="18"/>
              </w:rPr>
              <w:t xml:space="preserve"> целевую группу: ее состав и количество</w:t>
            </w:r>
            <w:r w:rsidR="003F5A23">
              <w:rPr>
                <w:i/>
                <w:sz w:val="18"/>
              </w:rPr>
              <w:t>.</w:t>
            </w:r>
          </w:p>
        </w:tc>
      </w:tr>
      <w:tr w:rsidR="00021856" w:rsidRPr="00B00EAD" w:rsidTr="008659BF">
        <w:tc>
          <w:tcPr>
            <w:tcW w:w="3227" w:type="dxa"/>
          </w:tcPr>
          <w:p w:rsidR="00021856" w:rsidRPr="00B00EAD" w:rsidRDefault="00021856" w:rsidP="008659BF">
            <w:pPr>
              <w:jc w:val="both"/>
            </w:pPr>
            <w:r w:rsidRPr="00B00EAD">
              <w:t>Состав команды, опыт</w:t>
            </w:r>
            <w:r w:rsidRPr="00B00EAD">
              <w:br/>
              <w:t xml:space="preserve">и компетенции членов команды </w:t>
            </w:r>
          </w:p>
          <w:p w:rsidR="00021856" w:rsidRPr="00B00EAD" w:rsidRDefault="00021856" w:rsidP="008659BF">
            <w:pPr>
              <w:jc w:val="both"/>
            </w:pPr>
          </w:p>
        </w:tc>
        <w:tc>
          <w:tcPr>
            <w:tcW w:w="7085" w:type="dxa"/>
          </w:tcPr>
          <w:p w:rsidR="00021856" w:rsidRPr="00B00EAD" w:rsidRDefault="00021856" w:rsidP="001D089F">
            <w:pPr>
              <w:jc w:val="both"/>
              <w:rPr>
                <w:i/>
                <w:sz w:val="18"/>
              </w:rPr>
            </w:pPr>
            <w:r w:rsidRPr="00B00EAD">
              <w:rPr>
                <w:i/>
                <w:sz w:val="18"/>
              </w:rPr>
              <w:t xml:space="preserve">Укажите профили ключевых членов команды, их опыт и </w:t>
            </w:r>
            <w:r w:rsidR="001D089F" w:rsidRPr="00B00EAD">
              <w:rPr>
                <w:i/>
                <w:sz w:val="18"/>
              </w:rPr>
              <w:t>компетенции.</w:t>
            </w:r>
          </w:p>
        </w:tc>
      </w:tr>
      <w:tr w:rsidR="00021856" w:rsidRPr="00B00EAD" w:rsidTr="008659BF">
        <w:tc>
          <w:tcPr>
            <w:tcW w:w="3227" w:type="dxa"/>
          </w:tcPr>
          <w:p w:rsidR="00021856" w:rsidRPr="00B00EAD" w:rsidRDefault="00021856" w:rsidP="008659BF">
            <w:pPr>
              <w:jc w:val="both"/>
            </w:pPr>
            <w:r w:rsidRPr="00B00EAD">
              <w:t>Ключевые партнеры реализации проекта</w:t>
            </w:r>
            <w:r w:rsidRPr="00B00EAD">
              <w:br/>
              <w:t>и их роль</w:t>
            </w:r>
          </w:p>
          <w:p w:rsidR="00021856" w:rsidRPr="00B00EAD" w:rsidRDefault="00021856" w:rsidP="008659BF">
            <w:pPr>
              <w:jc w:val="both"/>
            </w:pPr>
          </w:p>
        </w:tc>
        <w:tc>
          <w:tcPr>
            <w:tcW w:w="7085" w:type="dxa"/>
          </w:tcPr>
          <w:p w:rsidR="00021856" w:rsidRPr="00B00EAD" w:rsidRDefault="00021856" w:rsidP="008659BF">
            <w:pPr>
              <w:jc w:val="both"/>
              <w:rPr>
                <w:i/>
                <w:sz w:val="18"/>
              </w:rPr>
            </w:pPr>
            <w:r w:rsidRPr="00B00EAD">
              <w:rPr>
                <w:i/>
                <w:sz w:val="18"/>
              </w:rPr>
              <w:t>Необходимо указать какие организации являются партнерами, какую конкретно помощь (информационную, консультационную, организационную, материальную и т.д.) они готовы оказать.</w:t>
            </w:r>
          </w:p>
          <w:p w:rsidR="00021856" w:rsidRPr="00B00EAD" w:rsidRDefault="00021856" w:rsidP="008659BF">
            <w:pPr>
              <w:jc w:val="both"/>
              <w:rPr>
                <w:i/>
                <w:sz w:val="18"/>
              </w:rPr>
            </w:pPr>
            <w:r w:rsidRPr="00B00EAD">
              <w:rPr>
                <w:i/>
                <w:sz w:val="18"/>
              </w:rPr>
              <w:t>Также приложите письма поддержки от партнёров</w:t>
            </w:r>
          </w:p>
        </w:tc>
      </w:tr>
      <w:tr w:rsidR="00021856" w:rsidRPr="00B00EAD" w:rsidTr="008659BF">
        <w:tc>
          <w:tcPr>
            <w:tcW w:w="3227" w:type="dxa"/>
          </w:tcPr>
          <w:p w:rsidR="00021856" w:rsidRPr="00B00EAD" w:rsidRDefault="00021856" w:rsidP="001D089F">
            <w:pPr>
              <w:jc w:val="both"/>
            </w:pPr>
            <w:r w:rsidRPr="00B00EAD">
              <w:t xml:space="preserve">Информирование о </w:t>
            </w:r>
            <w:r w:rsidR="001D089F" w:rsidRPr="00B00EAD">
              <w:t>реализации добровольческой программы</w:t>
            </w:r>
            <w:r w:rsidRPr="00B00EAD">
              <w:t xml:space="preserve"> </w:t>
            </w:r>
          </w:p>
        </w:tc>
        <w:tc>
          <w:tcPr>
            <w:tcW w:w="7085" w:type="dxa"/>
          </w:tcPr>
          <w:p w:rsidR="00021856" w:rsidRPr="00B00EAD" w:rsidRDefault="00021856" w:rsidP="001D089F">
            <w:pPr>
              <w:keepLines/>
              <w:jc w:val="both"/>
              <w:rPr>
                <w:i/>
                <w:sz w:val="18"/>
              </w:rPr>
            </w:pPr>
            <w:r w:rsidRPr="00B00EAD">
              <w:rPr>
                <w:i/>
                <w:sz w:val="18"/>
              </w:rPr>
              <w:t xml:space="preserve">Каким образом будут информированы о </w:t>
            </w:r>
            <w:r w:rsidR="001D089F" w:rsidRPr="00B00EAD">
              <w:rPr>
                <w:i/>
                <w:sz w:val="18"/>
              </w:rPr>
              <w:t>добровольческой программе</w:t>
            </w:r>
            <w:r w:rsidRPr="00B00EAD">
              <w:rPr>
                <w:i/>
                <w:sz w:val="18"/>
              </w:rPr>
              <w:t xml:space="preserve"> его целевые группы, чтобы привлечь их к участию, каким образом будет обеспечено освещение о ходе реализации проекта и его результатах. </w:t>
            </w:r>
          </w:p>
        </w:tc>
      </w:tr>
      <w:tr w:rsidR="003F5A23" w:rsidRPr="00B00EAD" w:rsidTr="008659BF">
        <w:tc>
          <w:tcPr>
            <w:tcW w:w="3227" w:type="dxa"/>
          </w:tcPr>
          <w:p w:rsidR="003F5A23" w:rsidRPr="00B00EAD" w:rsidRDefault="003F5A23" w:rsidP="001D089F">
            <w:pPr>
              <w:jc w:val="both"/>
            </w:pPr>
            <w:r>
              <w:t>Мотивация куратора</w:t>
            </w:r>
          </w:p>
        </w:tc>
        <w:tc>
          <w:tcPr>
            <w:tcW w:w="7085" w:type="dxa"/>
          </w:tcPr>
          <w:p w:rsidR="003F5A23" w:rsidRPr="00B00EAD" w:rsidRDefault="003F5A23" w:rsidP="001D089F">
            <w:pPr>
              <w:keepLines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Почему вам важно вести работу с молодежной группой добровольцев.</w:t>
            </w:r>
          </w:p>
        </w:tc>
      </w:tr>
      <w:tr w:rsidR="00021856" w:rsidRPr="00B00EAD" w:rsidTr="008659BF">
        <w:tc>
          <w:tcPr>
            <w:tcW w:w="3227" w:type="dxa"/>
          </w:tcPr>
          <w:p w:rsidR="00021856" w:rsidRPr="00B00EAD" w:rsidRDefault="00021856" w:rsidP="008659BF">
            <w:pPr>
              <w:jc w:val="both"/>
            </w:pPr>
            <w:r w:rsidRPr="00B00EAD">
              <w:t>Приложения</w:t>
            </w:r>
          </w:p>
        </w:tc>
        <w:tc>
          <w:tcPr>
            <w:tcW w:w="7085" w:type="dxa"/>
          </w:tcPr>
          <w:p w:rsidR="00021856" w:rsidRPr="00B00EAD" w:rsidRDefault="00021856" w:rsidP="00021856">
            <w:pPr>
              <w:pStyle w:val="a4"/>
              <w:keepLines/>
              <w:widowControl/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contextualSpacing/>
              <w:rPr>
                <w:i/>
                <w:sz w:val="18"/>
                <w:lang w:eastAsia="ru-RU"/>
              </w:rPr>
            </w:pPr>
            <w:r w:rsidRPr="00B00EAD">
              <w:rPr>
                <w:i/>
                <w:sz w:val="18"/>
                <w:lang w:eastAsia="ru-RU"/>
              </w:rPr>
              <w:t xml:space="preserve">Отдельными документами </w:t>
            </w:r>
            <w:proofErr w:type="gramStart"/>
            <w:r w:rsidRPr="00B00EAD">
              <w:rPr>
                <w:i/>
                <w:sz w:val="18"/>
                <w:lang w:eastAsia="ru-RU"/>
              </w:rPr>
              <w:t>прикладываются письма с указанием мер поддержи</w:t>
            </w:r>
            <w:proofErr w:type="gramEnd"/>
            <w:r w:rsidRPr="00B00EAD">
              <w:rPr>
                <w:i/>
                <w:sz w:val="18"/>
                <w:lang w:eastAsia="ru-RU"/>
              </w:rPr>
              <w:t xml:space="preserve"> от партнеров,</w:t>
            </w:r>
          </w:p>
          <w:p w:rsidR="00021856" w:rsidRPr="00B00EAD" w:rsidRDefault="00021856" w:rsidP="001D089F">
            <w:pPr>
              <w:pStyle w:val="a4"/>
              <w:keepLines/>
              <w:widowControl/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contextualSpacing/>
              <w:rPr>
                <w:i/>
                <w:sz w:val="18"/>
                <w:lang w:eastAsia="ru-RU"/>
              </w:rPr>
            </w:pPr>
            <w:r w:rsidRPr="00B00EAD">
              <w:rPr>
                <w:i/>
                <w:sz w:val="18"/>
                <w:lang w:eastAsia="ru-RU"/>
              </w:rPr>
              <w:t xml:space="preserve">Гарантийное письмо от </w:t>
            </w:r>
            <w:r w:rsidR="001D089F" w:rsidRPr="00B00EAD">
              <w:rPr>
                <w:i/>
                <w:sz w:val="18"/>
                <w:lang w:eastAsia="ru-RU"/>
              </w:rPr>
              <w:t>руководителя организации</w:t>
            </w:r>
          </w:p>
        </w:tc>
      </w:tr>
    </w:tbl>
    <w:p w:rsidR="00021856" w:rsidRPr="00B00EAD" w:rsidRDefault="00021856" w:rsidP="00021856">
      <w:pPr>
        <w:rPr>
          <w:b/>
        </w:rPr>
      </w:pPr>
      <w:r w:rsidRPr="00B00EAD">
        <w:rPr>
          <w:b/>
        </w:rPr>
        <w:br w:type="page"/>
      </w:r>
    </w:p>
    <w:p w:rsidR="00021856" w:rsidRPr="00B00EAD" w:rsidRDefault="00021856" w:rsidP="00021856">
      <w:pPr>
        <w:ind w:right="-1"/>
        <w:jc w:val="center"/>
        <w:rPr>
          <w:b/>
          <w:sz w:val="28"/>
        </w:rPr>
      </w:pPr>
    </w:p>
    <w:p w:rsidR="00021856" w:rsidRDefault="00021856" w:rsidP="00021856">
      <w:pPr>
        <w:ind w:right="-28"/>
        <w:jc w:val="center"/>
        <w:rPr>
          <w:b/>
          <w:caps/>
          <w:color w:val="000000"/>
        </w:rPr>
      </w:pPr>
      <w:r w:rsidRPr="00B00EAD">
        <w:rPr>
          <w:b/>
          <w:caps/>
          <w:color w:val="000000"/>
        </w:rPr>
        <w:t>План ДОБРОВОЛЬЧЕСКОЙ ПРОГРАММЫ</w:t>
      </w:r>
    </w:p>
    <w:p w:rsidR="003F5A23" w:rsidRPr="003F5A23" w:rsidRDefault="003F5A23" w:rsidP="003F5A23">
      <w:pPr>
        <w:spacing w:line="276" w:lineRule="auto"/>
        <w:ind w:firstLine="709"/>
        <w:jc w:val="both"/>
      </w:pPr>
      <w:r>
        <w:t>Отраз</w:t>
      </w:r>
      <w:r w:rsidRPr="003F5A23">
        <w:t>ите, как вы видите развитие добровольческой группы в образовательной организации</w:t>
      </w:r>
    </w:p>
    <w:p w:rsidR="00021856" w:rsidRPr="00B00EAD" w:rsidRDefault="00021856" w:rsidP="00021856"/>
    <w:tbl>
      <w:tblPr>
        <w:tblW w:w="0" w:type="auto"/>
        <w:tblInd w:w="108" w:type="dxa"/>
        <w:tblLook w:val="04A0"/>
      </w:tblPr>
      <w:tblGrid>
        <w:gridCol w:w="659"/>
        <w:gridCol w:w="2015"/>
        <w:gridCol w:w="1934"/>
        <w:gridCol w:w="1745"/>
        <w:gridCol w:w="1788"/>
        <w:gridCol w:w="1888"/>
      </w:tblGrid>
      <w:tr w:rsidR="00021856" w:rsidRPr="00B00EAD" w:rsidTr="008659BF">
        <w:trPr>
          <w:trHeight w:val="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  <w:jc w:val="center"/>
            </w:pPr>
            <w:r w:rsidRPr="00B00EAD">
              <w:rPr>
                <w:color w:val="000000"/>
              </w:rPr>
              <w:t>№</w:t>
            </w:r>
          </w:p>
          <w:p w:rsidR="00021856" w:rsidRPr="00B00EAD" w:rsidRDefault="00021856" w:rsidP="008659BF">
            <w:pPr>
              <w:keepLines/>
              <w:jc w:val="center"/>
            </w:pPr>
            <w:proofErr w:type="spellStart"/>
            <w:r w:rsidRPr="00B00EAD">
              <w:rPr>
                <w:color w:val="000000"/>
              </w:rPr>
              <w:t>п\</w:t>
            </w:r>
            <w:proofErr w:type="gramStart"/>
            <w:r w:rsidRPr="00B00EAD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jc w:val="center"/>
            </w:pPr>
            <w:r w:rsidRPr="00B00EAD">
              <w:rPr>
                <w:color w:val="000000"/>
              </w:rPr>
              <w:t>Наименование мероприятия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jc w:val="center"/>
            </w:pPr>
            <w:r w:rsidRPr="00B00EAD">
              <w:rPr>
                <w:color w:val="000000"/>
              </w:rPr>
              <w:t>Место проведения мероприятия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  <w:jc w:val="center"/>
            </w:pPr>
            <w:r w:rsidRPr="00B00EAD">
              <w:rPr>
                <w:color w:val="000000"/>
              </w:rPr>
              <w:t>Сроки проведения мероприятия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  <w:jc w:val="center"/>
            </w:pPr>
            <w:r w:rsidRPr="00B00EAD">
              <w:rPr>
                <w:color w:val="000000"/>
              </w:rPr>
              <w:t>Организаторы и партнеры мероприятия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  <w:jc w:val="center"/>
            </w:pPr>
            <w:r w:rsidRPr="00B00EAD">
              <w:rPr>
                <w:color w:val="000000"/>
              </w:rPr>
              <w:t>Ожидаемые результаты мероприятия</w:t>
            </w:r>
          </w:p>
        </w:tc>
      </w:tr>
      <w:tr w:rsidR="00021856" w:rsidRPr="00B00EAD" w:rsidTr="008659B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021856">
            <w:pPr>
              <w:pStyle w:val="a4"/>
              <w:keepLines/>
              <w:widowControl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  <w:r w:rsidRPr="00B00EAD">
              <w:t>Информационная кампания</w:t>
            </w:r>
            <w:r w:rsidR="001D089F" w:rsidRPr="00B00EAD">
              <w:t xml:space="preserve"> по привлечению добровольцев из числа обучающихся</w:t>
            </w:r>
          </w:p>
        </w:tc>
      </w:tr>
      <w:tr w:rsidR="00021856" w:rsidRPr="00B00EAD" w:rsidTr="008659B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021856">
            <w:pPr>
              <w:pStyle w:val="a4"/>
              <w:keepLines/>
              <w:widowControl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</w:tr>
      <w:tr w:rsidR="00021856" w:rsidRPr="00B00EAD" w:rsidTr="008659B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021856">
            <w:pPr>
              <w:pStyle w:val="a4"/>
              <w:keepLines/>
              <w:widowControl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</w:tr>
      <w:tr w:rsidR="00021856" w:rsidRPr="00B00EAD" w:rsidTr="008659B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  <w:jc w:val="center"/>
            </w:pPr>
            <w:r w:rsidRPr="00B00EAD">
              <w:rPr>
                <w:color w:val="000000"/>
              </w:rPr>
              <w:t>...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</w:tr>
      <w:tr w:rsidR="00021856" w:rsidRPr="00B00EAD" w:rsidTr="008659B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021856">
            <w:pPr>
              <w:pStyle w:val="a4"/>
              <w:keepLines/>
              <w:widowControl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1D089F" w:rsidP="008659BF">
            <w:pPr>
              <w:keepLines/>
            </w:pPr>
            <w:r w:rsidRPr="00B00EAD">
              <w:t>Подготовка добровольцев</w:t>
            </w:r>
          </w:p>
        </w:tc>
      </w:tr>
      <w:tr w:rsidR="00021856" w:rsidRPr="00B00EAD" w:rsidTr="008659B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021856">
            <w:pPr>
              <w:pStyle w:val="a4"/>
              <w:keepLines/>
              <w:widowControl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</w:tr>
      <w:tr w:rsidR="00021856" w:rsidRPr="00B00EAD" w:rsidTr="008659B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021856">
            <w:pPr>
              <w:pStyle w:val="a4"/>
              <w:keepLines/>
              <w:widowControl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</w:tr>
      <w:tr w:rsidR="00021856" w:rsidRPr="00B00EAD" w:rsidTr="008659B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  <w:jc w:val="center"/>
            </w:pPr>
            <w:r w:rsidRPr="00B00EAD">
              <w:rPr>
                <w:color w:val="000000"/>
              </w:rPr>
              <w:t>...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</w:tr>
      <w:tr w:rsidR="00021856" w:rsidRPr="00B00EAD" w:rsidTr="008659B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021856">
            <w:pPr>
              <w:pStyle w:val="a4"/>
              <w:keepLines/>
              <w:widowControl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1D089F" w:rsidP="001D089F">
            <w:pPr>
              <w:keepLines/>
            </w:pPr>
            <w:r w:rsidRPr="00B00EAD">
              <w:t>Реализация добровольческих вакансий</w:t>
            </w:r>
            <w:r w:rsidR="00B00EAD" w:rsidRPr="00B00EAD">
              <w:t>/инициатив</w:t>
            </w:r>
          </w:p>
        </w:tc>
      </w:tr>
      <w:tr w:rsidR="00021856" w:rsidRPr="00B00EAD" w:rsidTr="008659B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021856">
            <w:pPr>
              <w:pStyle w:val="a4"/>
              <w:keepLines/>
              <w:widowControl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</w:tr>
      <w:tr w:rsidR="00021856" w:rsidRPr="00B00EAD" w:rsidTr="008659B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021856">
            <w:pPr>
              <w:pStyle w:val="a4"/>
              <w:keepLines/>
              <w:widowControl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</w:tr>
      <w:tr w:rsidR="00021856" w:rsidRPr="00B00EAD" w:rsidTr="008659B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  <w:jc w:val="center"/>
            </w:pPr>
            <w:r w:rsidRPr="00B00EAD">
              <w:rPr>
                <w:color w:val="000000"/>
              </w:rPr>
              <w:t>...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</w:tr>
      <w:tr w:rsidR="00021856" w:rsidRPr="00B00EAD" w:rsidTr="008659B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021856">
            <w:pPr>
              <w:pStyle w:val="a4"/>
              <w:keepLines/>
              <w:widowControl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  <w:r w:rsidRPr="00B00EAD">
              <w:t>Внедрение нематериальных форм поддержки мотивации добровольцев</w:t>
            </w:r>
          </w:p>
        </w:tc>
      </w:tr>
      <w:tr w:rsidR="00021856" w:rsidRPr="00B00EAD" w:rsidTr="008659B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021856">
            <w:pPr>
              <w:pStyle w:val="a4"/>
              <w:keepLines/>
              <w:widowControl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</w:tr>
      <w:tr w:rsidR="00021856" w:rsidRPr="00B00EAD" w:rsidTr="008659B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021856">
            <w:pPr>
              <w:pStyle w:val="a4"/>
              <w:keepLines/>
              <w:widowControl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</w:tr>
      <w:tr w:rsidR="00021856" w:rsidRPr="00B00EAD" w:rsidTr="008659B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  <w:jc w:val="center"/>
            </w:pPr>
            <w:r w:rsidRPr="00B00EAD">
              <w:rPr>
                <w:color w:val="000000"/>
              </w:rPr>
              <w:t>...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</w:tr>
      <w:tr w:rsidR="00021856" w:rsidRPr="00B00EAD" w:rsidTr="008659B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021856">
            <w:pPr>
              <w:pStyle w:val="a4"/>
              <w:keepLines/>
              <w:widowControl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1D089F" w:rsidP="008659BF">
            <w:pPr>
              <w:keepLines/>
            </w:pPr>
            <w:r w:rsidRPr="00B00EAD">
              <w:t>Организация оценки</w:t>
            </w:r>
            <w:r w:rsidR="00B00EAD" w:rsidRPr="00B00EAD">
              <w:t xml:space="preserve"> работы волонтеров</w:t>
            </w:r>
          </w:p>
        </w:tc>
      </w:tr>
      <w:tr w:rsidR="00021856" w:rsidRPr="00B00EAD" w:rsidTr="008659B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021856">
            <w:pPr>
              <w:pStyle w:val="a4"/>
              <w:keepLines/>
              <w:widowControl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</w:tr>
      <w:tr w:rsidR="00021856" w:rsidRPr="00B00EAD" w:rsidTr="008659B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021856">
            <w:pPr>
              <w:pStyle w:val="a4"/>
              <w:keepLines/>
              <w:widowControl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</w:tr>
      <w:tr w:rsidR="00021856" w:rsidRPr="00B00EAD" w:rsidTr="008659B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  <w:jc w:val="center"/>
            </w:pPr>
            <w:r w:rsidRPr="00B00EAD">
              <w:rPr>
                <w:color w:val="000000"/>
              </w:rPr>
              <w:t>...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56" w:rsidRPr="00B00EAD" w:rsidRDefault="00021856" w:rsidP="008659BF">
            <w:pPr>
              <w:keepLines/>
            </w:pPr>
          </w:p>
        </w:tc>
      </w:tr>
      <w:tr w:rsidR="001D089F" w:rsidRPr="00B00EAD" w:rsidTr="00FC08A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D" w:rsidRPr="00B00EAD" w:rsidRDefault="00B00EAD" w:rsidP="00B00EAD">
            <w:pPr>
              <w:pStyle w:val="a4"/>
              <w:keepLines/>
              <w:widowControl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rPr>
                <w:lang w:eastAsia="ru-RU"/>
              </w:rPr>
            </w:pPr>
          </w:p>
        </w:tc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F" w:rsidRPr="00B00EAD" w:rsidRDefault="001D089F" w:rsidP="00FC08AF">
            <w:pPr>
              <w:keepLines/>
            </w:pPr>
            <w:r w:rsidRPr="00B00EAD">
              <w:t>Укрепление работы добровольческой группы</w:t>
            </w:r>
          </w:p>
        </w:tc>
      </w:tr>
      <w:tr w:rsidR="001D089F" w:rsidRPr="00B00EAD" w:rsidTr="00FC08A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F" w:rsidRPr="00B00EAD" w:rsidRDefault="001D089F" w:rsidP="00B00EAD">
            <w:pPr>
              <w:pStyle w:val="a4"/>
              <w:keepLines/>
              <w:widowControl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F" w:rsidRPr="00B00EAD" w:rsidRDefault="001D089F" w:rsidP="00FC08AF">
            <w:pPr>
              <w:keepLines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F" w:rsidRPr="00B00EAD" w:rsidRDefault="001D089F" w:rsidP="00FC08AF">
            <w:pPr>
              <w:keepLines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F" w:rsidRPr="00B00EAD" w:rsidRDefault="001D089F" w:rsidP="00FC08AF">
            <w:pPr>
              <w:keepLines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F" w:rsidRPr="00B00EAD" w:rsidRDefault="001D089F" w:rsidP="00FC08AF">
            <w:pPr>
              <w:keepLines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F" w:rsidRPr="00B00EAD" w:rsidRDefault="001D089F" w:rsidP="00FC08AF">
            <w:pPr>
              <w:keepLines/>
            </w:pPr>
          </w:p>
        </w:tc>
      </w:tr>
      <w:tr w:rsidR="001D089F" w:rsidRPr="00B00EAD" w:rsidTr="00FC08A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F" w:rsidRPr="00B00EAD" w:rsidRDefault="001D089F" w:rsidP="00B00EAD">
            <w:pPr>
              <w:pStyle w:val="a4"/>
              <w:keepLines/>
              <w:widowControl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F" w:rsidRPr="00B00EAD" w:rsidRDefault="001D089F" w:rsidP="00FC08AF">
            <w:pPr>
              <w:keepLines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F" w:rsidRPr="00B00EAD" w:rsidRDefault="001D089F" w:rsidP="00FC08AF">
            <w:pPr>
              <w:keepLines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F" w:rsidRPr="00B00EAD" w:rsidRDefault="001D089F" w:rsidP="00FC08AF">
            <w:pPr>
              <w:keepLines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F" w:rsidRPr="00B00EAD" w:rsidRDefault="001D089F" w:rsidP="00FC08AF">
            <w:pPr>
              <w:keepLines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F" w:rsidRPr="00B00EAD" w:rsidRDefault="001D089F" w:rsidP="00FC08AF">
            <w:pPr>
              <w:keepLines/>
            </w:pPr>
          </w:p>
        </w:tc>
      </w:tr>
      <w:tr w:rsidR="001D089F" w:rsidRPr="00B00EAD" w:rsidTr="00FC08AF">
        <w:trPr>
          <w:trHeight w:val="5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F" w:rsidRPr="00B00EAD" w:rsidRDefault="001D089F" w:rsidP="00FC08AF">
            <w:pPr>
              <w:keepLines/>
              <w:jc w:val="center"/>
            </w:pPr>
            <w:r w:rsidRPr="00B00EAD">
              <w:rPr>
                <w:color w:val="000000"/>
              </w:rPr>
              <w:t>...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F" w:rsidRPr="00B00EAD" w:rsidRDefault="001D089F" w:rsidP="00FC08AF">
            <w:pPr>
              <w:keepLines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F" w:rsidRPr="00B00EAD" w:rsidRDefault="001D089F" w:rsidP="00FC08AF">
            <w:pPr>
              <w:keepLines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F" w:rsidRPr="00B00EAD" w:rsidRDefault="001D089F" w:rsidP="00FC08AF">
            <w:pPr>
              <w:keepLines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F" w:rsidRPr="00B00EAD" w:rsidRDefault="001D089F" w:rsidP="00FC08AF">
            <w:pPr>
              <w:keepLines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F" w:rsidRPr="00B00EAD" w:rsidRDefault="001D089F" w:rsidP="00FC08AF">
            <w:pPr>
              <w:keepLines/>
            </w:pPr>
          </w:p>
        </w:tc>
      </w:tr>
    </w:tbl>
    <w:p w:rsidR="00021856" w:rsidRPr="00B00EAD" w:rsidRDefault="00021856" w:rsidP="00021856">
      <w:pPr>
        <w:jc w:val="center"/>
        <w:rPr>
          <w:rFonts w:eastAsia="Arial" w:cs="Arial"/>
          <w:b/>
          <w:color w:val="000000"/>
          <w:sz w:val="28"/>
          <w:lang w:bidi="en-US"/>
        </w:rPr>
      </w:pPr>
    </w:p>
    <w:p w:rsidR="00021856" w:rsidRPr="00B00EAD" w:rsidRDefault="00021856" w:rsidP="00021856">
      <w:pPr>
        <w:rPr>
          <w:rFonts w:eastAsia="Arial" w:cs="Arial"/>
          <w:b/>
          <w:color w:val="000000"/>
          <w:sz w:val="28"/>
          <w:lang w:bidi="en-US"/>
        </w:rPr>
      </w:pPr>
      <w:r w:rsidRPr="00B00EAD">
        <w:rPr>
          <w:rFonts w:eastAsia="Arial" w:cs="Arial"/>
          <w:b/>
          <w:color w:val="000000"/>
          <w:sz w:val="28"/>
          <w:lang w:bidi="en-US"/>
        </w:rPr>
        <w:br w:type="page"/>
      </w:r>
    </w:p>
    <w:p w:rsidR="00021856" w:rsidRPr="00B00EAD" w:rsidRDefault="00021856" w:rsidP="00021856">
      <w:pPr>
        <w:jc w:val="right"/>
        <w:rPr>
          <w:rFonts w:eastAsia="Arial" w:cs="Arial"/>
          <w:bCs/>
          <w:color w:val="000000"/>
          <w:lang w:bidi="en-US"/>
        </w:rPr>
      </w:pPr>
      <w:r w:rsidRPr="00B00EAD">
        <w:rPr>
          <w:rFonts w:eastAsia="Arial" w:cs="Arial"/>
          <w:bCs/>
          <w:color w:val="000000"/>
          <w:lang w:bidi="en-US"/>
        </w:rPr>
        <w:lastRenderedPageBreak/>
        <w:t xml:space="preserve">Приложение № </w:t>
      </w:r>
      <w:r w:rsidR="001D089F" w:rsidRPr="00B00EAD">
        <w:rPr>
          <w:rFonts w:eastAsia="Arial" w:cs="Arial"/>
          <w:bCs/>
          <w:color w:val="000000"/>
          <w:lang w:bidi="en-US"/>
        </w:rPr>
        <w:t>2</w:t>
      </w:r>
    </w:p>
    <w:p w:rsidR="00021856" w:rsidRPr="00B00EAD" w:rsidRDefault="00021856" w:rsidP="00021856">
      <w:pPr>
        <w:jc w:val="right"/>
        <w:rPr>
          <w:rFonts w:eastAsia="Arial" w:cs="Arial"/>
          <w:bCs/>
          <w:color w:val="000000"/>
          <w:lang w:bidi="en-US"/>
        </w:rPr>
      </w:pPr>
    </w:p>
    <w:p w:rsidR="00021856" w:rsidRPr="00B00EAD" w:rsidRDefault="00021856" w:rsidP="00021856">
      <w:pPr>
        <w:jc w:val="both"/>
        <w:rPr>
          <w:b/>
          <w:bCs/>
        </w:rPr>
      </w:pPr>
      <w:r w:rsidRPr="00B00EAD">
        <w:rPr>
          <w:b/>
          <w:bCs/>
        </w:rPr>
        <w:t xml:space="preserve">Согласие на обработку персональных данных </w:t>
      </w:r>
    </w:p>
    <w:p w:rsidR="00021856" w:rsidRPr="00B00EAD" w:rsidRDefault="00021856" w:rsidP="00021856">
      <w:pPr>
        <w:jc w:val="both"/>
      </w:pPr>
    </w:p>
    <w:p w:rsidR="00021856" w:rsidRPr="00B00EAD" w:rsidRDefault="00021856" w:rsidP="00021856">
      <w:pPr>
        <w:jc w:val="both"/>
      </w:pPr>
      <w:r w:rsidRPr="00B00EAD">
        <w:t>Я, нижеподписавшийс</w:t>
      </w:r>
      <w:proofErr w:type="gramStart"/>
      <w:r w:rsidRPr="00B00EAD">
        <w:t>я(</w:t>
      </w:r>
      <w:proofErr w:type="spellStart"/>
      <w:proofErr w:type="gramEnd"/>
      <w:r w:rsidRPr="00B00EAD">
        <w:t>ая</w:t>
      </w:r>
      <w:proofErr w:type="spellEnd"/>
      <w:r w:rsidRPr="00B00EAD">
        <w:t>) __________________________________________________, проживающий(</w:t>
      </w:r>
      <w:proofErr w:type="spellStart"/>
      <w:r w:rsidRPr="00B00EAD">
        <w:t>ая</w:t>
      </w:r>
      <w:proofErr w:type="spellEnd"/>
      <w:r w:rsidRPr="00B00EAD">
        <w:t xml:space="preserve">) по адресу ________________________________________________ паспорт </w:t>
      </w:r>
      <w:proofErr w:type="spellStart"/>
      <w:r w:rsidRPr="00B00EAD">
        <w:t>серия_______номер________</w:t>
      </w:r>
      <w:proofErr w:type="spellEnd"/>
      <w:r w:rsidRPr="00B00EAD">
        <w:t xml:space="preserve">, выдан ________ (дата) ______________________________ (кем), в соответствии с требованиями статьи 9 федерального закона от 27.07.06 г. «О персональных данных» № 152-ФЗ, подтверждаю свое согласие организаторам Республиканского конкурса по формированию </w:t>
      </w:r>
      <w:r w:rsidR="00E72DEF" w:rsidRPr="00B00EAD">
        <w:t xml:space="preserve">Молодежного корпуса волонтеров Карелии </w:t>
      </w:r>
      <w:r w:rsidRPr="00B00EAD">
        <w:t>(далее - Конкурс) на обработку моих персональных данных, включающих: фамилию, имя, отчество, пол, дату рождения, адрес регистрации по месту жительства, адрес фактического проживания, контактные телефо</w:t>
      </w:r>
      <w:proofErr w:type="gramStart"/>
      <w:r w:rsidRPr="00B00EAD">
        <w:t>н(</w:t>
      </w:r>
      <w:proofErr w:type="spellStart"/>
      <w:proofErr w:type="gramEnd"/>
      <w:r w:rsidRPr="00B00EAD">
        <w:t>ы</w:t>
      </w:r>
      <w:proofErr w:type="spellEnd"/>
      <w:r w:rsidRPr="00B00EAD">
        <w:t xml:space="preserve">), адрес электронной почты, паспортные данные. </w:t>
      </w:r>
    </w:p>
    <w:p w:rsidR="00021856" w:rsidRPr="00B00EAD" w:rsidRDefault="00021856" w:rsidP="00021856">
      <w:pPr>
        <w:jc w:val="both"/>
      </w:pPr>
    </w:p>
    <w:p w:rsidR="00021856" w:rsidRPr="00B00EAD" w:rsidRDefault="00021856" w:rsidP="00021856">
      <w:pPr>
        <w:jc w:val="both"/>
      </w:pPr>
      <w:proofErr w:type="gramStart"/>
      <w:r w:rsidRPr="00B00EAD">
        <w:t xml:space="preserve">Обработка (сбор, систематизация, накопление, хранение, уточнение, использование, передача, уничтожение) моих персональных данных осуществляется в целях регистрации и моей заявки на Конкурсе. </w:t>
      </w:r>
      <w:proofErr w:type="gramEnd"/>
    </w:p>
    <w:p w:rsidR="00021856" w:rsidRPr="00B00EAD" w:rsidRDefault="00021856" w:rsidP="00021856">
      <w:pPr>
        <w:jc w:val="both"/>
      </w:pPr>
    </w:p>
    <w:p w:rsidR="00021856" w:rsidRPr="00B00EAD" w:rsidRDefault="00021856" w:rsidP="00021856">
      <w:pPr>
        <w:jc w:val="both"/>
      </w:pPr>
      <w:proofErr w:type="gramStart"/>
      <w:r w:rsidRPr="00B00EAD">
        <w:t>Своим участием даю согласие организаторам Конкурса  на осуществление видео-, аудиозаписи, фотографирования во время моего участия в этапах конкурса и на последующее использование видео, аудиозаписи, фотографий, путем публичной демонстрации и исполнения, воспроизведения через СМИ, репродукции и пр., а также даю согласие на то, что все права на вышеуказанные материалы и объекты принадлежат организаторам Конкурса  без ограничения сроков, на территории как Российской</w:t>
      </w:r>
      <w:proofErr w:type="gramEnd"/>
      <w:r w:rsidRPr="00B00EAD">
        <w:t xml:space="preserve"> Федерации, так и иных государств без выплаты гонораров, отчислений и платежей всех видов. </w:t>
      </w:r>
    </w:p>
    <w:p w:rsidR="00021856" w:rsidRPr="00B00EAD" w:rsidRDefault="00021856" w:rsidP="00021856">
      <w:pPr>
        <w:jc w:val="both"/>
      </w:pPr>
    </w:p>
    <w:p w:rsidR="00021856" w:rsidRPr="00B00EAD" w:rsidRDefault="00021856" w:rsidP="00021856">
      <w:pPr>
        <w:jc w:val="both"/>
      </w:pPr>
      <w:r w:rsidRPr="00B00EAD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Конкурса по электронной почте </w:t>
      </w:r>
      <w:hyperlink r:id="rId8" w:history="1">
        <w:r w:rsidRPr="00B00EAD">
          <w:rPr>
            <w:rStyle w:val="a8"/>
          </w:rPr>
          <w:t>dobrocentr10.reg@gmail.com</w:t>
        </w:r>
      </w:hyperlink>
      <w:r w:rsidRPr="00B00EAD">
        <w:t xml:space="preserve">. </w:t>
      </w:r>
    </w:p>
    <w:p w:rsidR="00021856" w:rsidRPr="00B00EAD" w:rsidRDefault="00021856" w:rsidP="00021856">
      <w:pPr>
        <w:jc w:val="both"/>
      </w:pPr>
    </w:p>
    <w:p w:rsidR="00021856" w:rsidRPr="00B00EAD" w:rsidRDefault="00021856" w:rsidP="00021856">
      <w:pPr>
        <w:jc w:val="both"/>
      </w:pPr>
      <w:r w:rsidRPr="00B00EAD">
        <w:t xml:space="preserve">Обработка персональных данных прекращается в течение трех дней с момента получения организаторами письменного заявления (отзыва) и/или в случае достижения цели обработки и уничтожается в срок и на условиях, установленных законом, если не предусмотрено иное. </w:t>
      </w:r>
    </w:p>
    <w:p w:rsidR="00021856" w:rsidRPr="00B00EAD" w:rsidRDefault="00021856" w:rsidP="00021856">
      <w:pPr>
        <w:jc w:val="both"/>
      </w:pPr>
    </w:p>
    <w:p w:rsidR="00021856" w:rsidRPr="00B00EAD" w:rsidRDefault="00021856" w:rsidP="00021856">
      <w:pPr>
        <w:jc w:val="both"/>
      </w:pPr>
    </w:p>
    <w:p w:rsidR="00021856" w:rsidRPr="00B00EAD" w:rsidRDefault="00021856" w:rsidP="00021856">
      <w:pPr>
        <w:jc w:val="both"/>
      </w:pPr>
    </w:p>
    <w:p w:rsidR="00021856" w:rsidRPr="00B00EAD" w:rsidRDefault="00021856" w:rsidP="00021856">
      <w:pPr>
        <w:jc w:val="both"/>
      </w:pPr>
    </w:p>
    <w:p w:rsidR="00021856" w:rsidRPr="00B00EAD" w:rsidRDefault="00021856" w:rsidP="00021856">
      <w:pPr>
        <w:jc w:val="both"/>
      </w:pPr>
    </w:p>
    <w:p w:rsidR="00021856" w:rsidRPr="00B00EAD" w:rsidRDefault="00021856" w:rsidP="00021856">
      <w:pPr>
        <w:jc w:val="both"/>
      </w:pPr>
    </w:p>
    <w:p w:rsidR="00021856" w:rsidRPr="00B00EAD" w:rsidRDefault="00021856" w:rsidP="00021856">
      <w:pPr>
        <w:jc w:val="both"/>
      </w:pPr>
    </w:p>
    <w:p w:rsidR="00021856" w:rsidRPr="00B00EAD" w:rsidRDefault="00021856" w:rsidP="00021856">
      <w:pPr>
        <w:jc w:val="both"/>
      </w:pPr>
    </w:p>
    <w:p w:rsidR="00021856" w:rsidRPr="00B00EAD" w:rsidRDefault="00021856" w:rsidP="00021856">
      <w:pPr>
        <w:jc w:val="both"/>
      </w:pPr>
    </w:p>
    <w:p w:rsidR="00021856" w:rsidRPr="00B00EAD" w:rsidRDefault="00021856" w:rsidP="00021856">
      <w:pPr>
        <w:jc w:val="both"/>
      </w:pPr>
    </w:p>
    <w:p w:rsidR="00EA1979" w:rsidRPr="00021856" w:rsidRDefault="00021856" w:rsidP="00021856">
      <w:pPr>
        <w:tabs>
          <w:tab w:val="left" w:pos="709"/>
        </w:tabs>
        <w:ind w:left="792"/>
      </w:pPr>
      <w:r w:rsidRPr="00B00EAD">
        <w:t xml:space="preserve">Дата ________________ </w:t>
      </w:r>
      <w:proofErr w:type="spellStart"/>
      <w:r w:rsidRPr="00B00EAD">
        <w:t>________________Подпись</w:t>
      </w:r>
      <w:proofErr w:type="spellEnd"/>
      <w:r w:rsidRPr="00B00EAD">
        <w:t xml:space="preserve"> _________________ (Расшифровка)</w:t>
      </w:r>
    </w:p>
    <w:sectPr w:rsidR="00EA1979" w:rsidRPr="00021856" w:rsidSect="003F5A23">
      <w:pgSz w:w="11930" w:h="16860"/>
      <w:pgMar w:top="709" w:right="590" w:bottom="280" w:left="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C8D"/>
    <w:multiLevelType w:val="hybridMultilevel"/>
    <w:tmpl w:val="4030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13D4"/>
    <w:multiLevelType w:val="multilevel"/>
    <w:tmpl w:val="A24E2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C6A24"/>
    <w:multiLevelType w:val="hybridMultilevel"/>
    <w:tmpl w:val="7574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46014"/>
    <w:multiLevelType w:val="multilevel"/>
    <w:tmpl w:val="38F0D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3A54AE"/>
    <w:multiLevelType w:val="multilevel"/>
    <w:tmpl w:val="E2C41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4099A"/>
    <w:multiLevelType w:val="multilevel"/>
    <w:tmpl w:val="DEA04118"/>
    <w:lvl w:ilvl="0">
      <w:start w:val="5"/>
      <w:numFmt w:val="decimal"/>
      <w:lvlText w:val="%1"/>
      <w:lvlJc w:val="left"/>
      <w:pPr>
        <w:ind w:left="1173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3" w:hanging="48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3" w:hanging="72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13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26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8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355"/>
      </w:pPr>
      <w:rPr>
        <w:rFonts w:hint="default"/>
        <w:lang w:val="ru-RU" w:eastAsia="en-US" w:bidi="ar-SA"/>
      </w:rPr>
    </w:lvl>
  </w:abstractNum>
  <w:abstractNum w:abstractNumId="6">
    <w:nsid w:val="26E5611F"/>
    <w:multiLevelType w:val="hybridMultilevel"/>
    <w:tmpl w:val="60EC98AC"/>
    <w:lvl w:ilvl="0" w:tplc="92AC60FC">
      <w:numFmt w:val="bullet"/>
      <w:lvlText w:val=""/>
      <w:lvlJc w:val="left"/>
      <w:pPr>
        <w:ind w:left="842" w:hanging="35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676F660">
      <w:numFmt w:val="bullet"/>
      <w:lvlText w:val="•"/>
      <w:lvlJc w:val="left"/>
      <w:pPr>
        <w:ind w:left="1464" w:hanging="358"/>
      </w:pPr>
      <w:rPr>
        <w:rFonts w:hint="default"/>
        <w:lang w:val="ru-RU" w:eastAsia="en-US" w:bidi="ar-SA"/>
      </w:rPr>
    </w:lvl>
    <w:lvl w:ilvl="2" w:tplc="4F7CA476">
      <w:numFmt w:val="bullet"/>
      <w:lvlText w:val="•"/>
      <w:lvlJc w:val="left"/>
      <w:pPr>
        <w:ind w:left="2088" w:hanging="358"/>
      </w:pPr>
      <w:rPr>
        <w:rFonts w:hint="default"/>
        <w:lang w:val="ru-RU" w:eastAsia="en-US" w:bidi="ar-SA"/>
      </w:rPr>
    </w:lvl>
    <w:lvl w:ilvl="3" w:tplc="B84237BE">
      <w:numFmt w:val="bullet"/>
      <w:lvlText w:val="•"/>
      <w:lvlJc w:val="left"/>
      <w:pPr>
        <w:ind w:left="2712" w:hanging="358"/>
      </w:pPr>
      <w:rPr>
        <w:rFonts w:hint="default"/>
        <w:lang w:val="ru-RU" w:eastAsia="en-US" w:bidi="ar-SA"/>
      </w:rPr>
    </w:lvl>
    <w:lvl w:ilvl="4" w:tplc="C77A1650">
      <w:numFmt w:val="bullet"/>
      <w:lvlText w:val="•"/>
      <w:lvlJc w:val="left"/>
      <w:pPr>
        <w:ind w:left="3336" w:hanging="358"/>
      </w:pPr>
      <w:rPr>
        <w:rFonts w:hint="default"/>
        <w:lang w:val="ru-RU" w:eastAsia="en-US" w:bidi="ar-SA"/>
      </w:rPr>
    </w:lvl>
    <w:lvl w:ilvl="5" w:tplc="66622714">
      <w:numFmt w:val="bullet"/>
      <w:lvlText w:val="•"/>
      <w:lvlJc w:val="left"/>
      <w:pPr>
        <w:ind w:left="3960" w:hanging="358"/>
      </w:pPr>
      <w:rPr>
        <w:rFonts w:hint="default"/>
        <w:lang w:val="ru-RU" w:eastAsia="en-US" w:bidi="ar-SA"/>
      </w:rPr>
    </w:lvl>
    <w:lvl w:ilvl="6" w:tplc="B4E89CF8">
      <w:numFmt w:val="bullet"/>
      <w:lvlText w:val="•"/>
      <w:lvlJc w:val="left"/>
      <w:pPr>
        <w:ind w:left="4584" w:hanging="358"/>
      </w:pPr>
      <w:rPr>
        <w:rFonts w:hint="default"/>
        <w:lang w:val="ru-RU" w:eastAsia="en-US" w:bidi="ar-SA"/>
      </w:rPr>
    </w:lvl>
    <w:lvl w:ilvl="7" w:tplc="5F663EF6">
      <w:numFmt w:val="bullet"/>
      <w:lvlText w:val="•"/>
      <w:lvlJc w:val="left"/>
      <w:pPr>
        <w:ind w:left="5208" w:hanging="358"/>
      </w:pPr>
      <w:rPr>
        <w:rFonts w:hint="default"/>
        <w:lang w:val="ru-RU" w:eastAsia="en-US" w:bidi="ar-SA"/>
      </w:rPr>
    </w:lvl>
    <w:lvl w:ilvl="8" w:tplc="E7B4751E">
      <w:numFmt w:val="bullet"/>
      <w:lvlText w:val="•"/>
      <w:lvlJc w:val="left"/>
      <w:pPr>
        <w:ind w:left="5832" w:hanging="358"/>
      </w:pPr>
      <w:rPr>
        <w:rFonts w:hint="default"/>
        <w:lang w:val="ru-RU" w:eastAsia="en-US" w:bidi="ar-SA"/>
      </w:rPr>
    </w:lvl>
  </w:abstractNum>
  <w:abstractNum w:abstractNumId="7">
    <w:nsid w:val="2D792454"/>
    <w:multiLevelType w:val="multilevel"/>
    <w:tmpl w:val="8236EEE0"/>
    <w:lvl w:ilvl="0">
      <w:start w:val="4"/>
      <w:numFmt w:val="decimal"/>
      <w:lvlText w:val="%1"/>
      <w:lvlJc w:val="left"/>
      <w:pPr>
        <w:ind w:left="1113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425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3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569"/>
      </w:pPr>
      <w:rPr>
        <w:rFonts w:hint="default"/>
        <w:lang w:val="ru-RU" w:eastAsia="en-US" w:bidi="ar-SA"/>
      </w:rPr>
    </w:lvl>
  </w:abstractNum>
  <w:abstractNum w:abstractNumId="8">
    <w:nsid w:val="35A53DFD"/>
    <w:multiLevelType w:val="multilevel"/>
    <w:tmpl w:val="90EE7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835A7"/>
    <w:multiLevelType w:val="multilevel"/>
    <w:tmpl w:val="A5E8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A6976"/>
    <w:multiLevelType w:val="hybridMultilevel"/>
    <w:tmpl w:val="3FE80392"/>
    <w:lvl w:ilvl="0" w:tplc="34A06E8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E203F86">
      <w:numFmt w:val="bullet"/>
      <w:lvlText w:val="•"/>
      <w:lvlJc w:val="left"/>
      <w:pPr>
        <w:ind w:left="1464" w:hanging="360"/>
      </w:pPr>
      <w:rPr>
        <w:rFonts w:hint="default"/>
        <w:lang w:val="ru-RU" w:eastAsia="en-US" w:bidi="ar-SA"/>
      </w:rPr>
    </w:lvl>
    <w:lvl w:ilvl="2" w:tplc="6FC412DC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 w:tplc="E03A90F6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4" w:tplc="CB7C1034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5" w:tplc="065A1542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6" w:tplc="EBC2344A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7" w:tplc="4CA48A7C">
      <w:numFmt w:val="bullet"/>
      <w:lvlText w:val="•"/>
      <w:lvlJc w:val="left"/>
      <w:pPr>
        <w:ind w:left="5208" w:hanging="360"/>
      </w:pPr>
      <w:rPr>
        <w:rFonts w:hint="default"/>
        <w:lang w:val="ru-RU" w:eastAsia="en-US" w:bidi="ar-SA"/>
      </w:rPr>
    </w:lvl>
    <w:lvl w:ilvl="8" w:tplc="61186914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</w:abstractNum>
  <w:abstractNum w:abstractNumId="11">
    <w:nsid w:val="3EC660A9"/>
    <w:multiLevelType w:val="multilevel"/>
    <w:tmpl w:val="10B4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204623"/>
    <w:multiLevelType w:val="hybridMultilevel"/>
    <w:tmpl w:val="01BCC92C"/>
    <w:lvl w:ilvl="0" w:tplc="531483C0">
      <w:numFmt w:val="bullet"/>
      <w:lvlText w:val=""/>
      <w:lvlJc w:val="left"/>
      <w:pPr>
        <w:ind w:left="119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6EA5D6">
      <w:numFmt w:val="bullet"/>
      <w:lvlText w:val="-"/>
      <w:lvlJc w:val="left"/>
      <w:pPr>
        <w:ind w:left="333" w:hanging="31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6BB2FD78">
      <w:numFmt w:val="bullet"/>
      <w:lvlText w:val="•"/>
      <w:lvlJc w:val="left"/>
      <w:pPr>
        <w:ind w:left="1495" w:hanging="315"/>
      </w:pPr>
      <w:rPr>
        <w:rFonts w:hint="default"/>
        <w:lang w:val="ru-RU" w:eastAsia="en-US" w:bidi="ar-SA"/>
      </w:rPr>
    </w:lvl>
    <w:lvl w:ilvl="3" w:tplc="7BD61CEC">
      <w:numFmt w:val="bullet"/>
      <w:lvlText w:val="•"/>
      <w:lvlJc w:val="left"/>
      <w:pPr>
        <w:ind w:left="2651" w:hanging="315"/>
      </w:pPr>
      <w:rPr>
        <w:rFonts w:hint="default"/>
        <w:lang w:val="ru-RU" w:eastAsia="en-US" w:bidi="ar-SA"/>
      </w:rPr>
    </w:lvl>
    <w:lvl w:ilvl="4" w:tplc="0B144156">
      <w:numFmt w:val="bullet"/>
      <w:lvlText w:val="•"/>
      <w:lvlJc w:val="left"/>
      <w:pPr>
        <w:ind w:left="3806" w:hanging="315"/>
      </w:pPr>
      <w:rPr>
        <w:rFonts w:hint="default"/>
        <w:lang w:val="ru-RU" w:eastAsia="en-US" w:bidi="ar-SA"/>
      </w:rPr>
    </w:lvl>
    <w:lvl w:ilvl="5" w:tplc="E71015F6">
      <w:numFmt w:val="bullet"/>
      <w:lvlText w:val="•"/>
      <w:lvlJc w:val="left"/>
      <w:pPr>
        <w:ind w:left="4962" w:hanging="315"/>
      </w:pPr>
      <w:rPr>
        <w:rFonts w:hint="default"/>
        <w:lang w:val="ru-RU" w:eastAsia="en-US" w:bidi="ar-SA"/>
      </w:rPr>
    </w:lvl>
    <w:lvl w:ilvl="6" w:tplc="C4D00A5C">
      <w:numFmt w:val="bullet"/>
      <w:lvlText w:val="•"/>
      <w:lvlJc w:val="left"/>
      <w:pPr>
        <w:ind w:left="6118" w:hanging="315"/>
      </w:pPr>
      <w:rPr>
        <w:rFonts w:hint="default"/>
        <w:lang w:val="ru-RU" w:eastAsia="en-US" w:bidi="ar-SA"/>
      </w:rPr>
    </w:lvl>
    <w:lvl w:ilvl="7" w:tplc="EAD20860">
      <w:numFmt w:val="bullet"/>
      <w:lvlText w:val="•"/>
      <w:lvlJc w:val="left"/>
      <w:pPr>
        <w:ind w:left="7273" w:hanging="315"/>
      </w:pPr>
      <w:rPr>
        <w:rFonts w:hint="default"/>
        <w:lang w:val="ru-RU" w:eastAsia="en-US" w:bidi="ar-SA"/>
      </w:rPr>
    </w:lvl>
    <w:lvl w:ilvl="8" w:tplc="C1D6BAC4">
      <w:numFmt w:val="bullet"/>
      <w:lvlText w:val="•"/>
      <w:lvlJc w:val="left"/>
      <w:pPr>
        <w:ind w:left="8429" w:hanging="315"/>
      </w:pPr>
      <w:rPr>
        <w:rFonts w:hint="default"/>
        <w:lang w:val="ru-RU" w:eastAsia="en-US" w:bidi="ar-SA"/>
      </w:rPr>
    </w:lvl>
  </w:abstractNum>
  <w:abstractNum w:abstractNumId="13">
    <w:nsid w:val="407340CA"/>
    <w:multiLevelType w:val="hybridMultilevel"/>
    <w:tmpl w:val="F5F4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20306"/>
    <w:multiLevelType w:val="multilevel"/>
    <w:tmpl w:val="B76C4FC2"/>
    <w:lvl w:ilvl="0">
      <w:start w:val="7"/>
      <w:numFmt w:val="decimal"/>
      <w:lvlText w:val="%1"/>
      <w:lvlJc w:val="left"/>
      <w:pPr>
        <w:ind w:left="1113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425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41" w:hanging="43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80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0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5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144"/>
      </w:pPr>
      <w:rPr>
        <w:rFonts w:hint="default"/>
        <w:lang w:val="ru-RU" w:eastAsia="en-US" w:bidi="ar-SA"/>
      </w:rPr>
    </w:lvl>
  </w:abstractNum>
  <w:abstractNum w:abstractNumId="15">
    <w:nsid w:val="4147135C"/>
    <w:multiLevelType w:val="hybridMultilevel"/>
    <w:tmpl w:val="ADCA97E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50A5617"/>
    <w:multiLevelType w:val="hybridMultilevel"/>
    <w:tmpl w:val="143CBBE2"/>
    <w:lvl w:ilvl="0" w:tplc="5608C4CC">
      <w:start w:val="1"/>
      <w:numFmt w:val="decimal"/>
      <w:lvlText w:val="%1."/>
      <w:lvlJc w:val="left"/>
      <w:pPr>
        <w:ind w:left="4788" w:hanging="36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3AC2A630">
      <w:start w:val="2"/>
      <w:numFmt w:val="decimal"/>
      <w:lvlText w:val="%2."/>
      <w:lvlJc w:val="left"/>
      <w:pPr>
        <w:ind w:left="4653" w:hanging="36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304BC7C">
      <w:numFmt w:val="bullet"/>
      <w:lvlText w:val="•"/>
      <w:lvlJc w:val="left"/>
      <w:pPr>
        <w:ind w:left="5442" w:hanging="363"/>
      </w:pPr>
      <w:rPr>
        <w:rFonts w:hint="default"/>
        <w:lang w:val="ru-RU" w:eastAsia="en-US" w:bidi="ar-SA"/>
      </w:rPr>
    </w:lvl>
    <w:lvl w:ilvl="3" w:tplc="7C72952A">
      <w:numFmt w:val="bullet"/>
      <w:lvlText w:val="•"/>
      <w:lvlJc w:val="left"/>
      <w:pPr>
        <w:ind w:left="6104" w:hanging="363"/>
      </w:pPr>
      <w:rPr>
        <w:rFonts w:hint="default"/>
        <w:lang w:val="ru-RU" w:eastAsia="en-US" w:bidi="ar-SA"/>
      </w:rPr>
    </w:lvl>
    <w:lvl w:ilvl="4" w:tplc="F66ACE48">
      <w:numFmt w:val="bullet"/>
      <w:lvlText w:val="•"/>
      <w:lvlJc w:val="left"/>
      <w:pPr>
        <w:ind w:left="6766" w:hanging="363"/>
      </w:pPr>
      <w:rPr>
        <w:rFonts w:hint="default"/>
        <w:lang w:val="ru-RU" w:eastAsia="en-US" w:bidi="ar-SA"/>
      </w:rPr>
    </w:lvl>
    <w:lvl w:ilvl="5" w:tplc="4BC8AEF4">
      <w:numFmt w:val="bullet"/>
      <w:lvlText w:val="•"/>
      <w:lvlJc w:val="left"/>
      <w:pPr>
        <w:ind w:left="7429" w:hanging="363"/>
      </w:pPr>
      <w:rPr>
        <w:rFonts w:hint="default"/>
        <w:lang w:val="ru-RU" w:eastAsia="en-US" w:bidi="ar-SA"/>
      </w:rPr>
    </w:lvl>
    <w:lvl w:ilvl="6" w:tplc="6FB60680">
      <w:numFmt w:val="bullet"/>
      <w:lvlText w:val="•"/>
      <w:lvlJc w:val="left"/>
      <w:pPr>
        <w:ind w:left="8091" w:hanging="363"/>
      </w:pPr>
      <w:rPr>
        <w:rFonts w:hint="default"/>
        <w:lang w:val="ru-RU" w:eastAsia="en-US" w:bidi="ar-SA"/>
      </w:rPr>
    </w:lvl>
    <w:lvl w:ilvl="7" w:tplc="D58252C2">
      <w:numFmt w:val="bullet"/>
      <w:lvlText w:val="•"/>
      <w:lvlJc w:val="left"/>
      <w:pPr>
        <w:ind w:left="8753" w:hanging="363"/>
      </w:pPr>
      <w:rPr>
        <w:rFonts w:hint="default"/>
        <w:lang w:val="ru-RU" w:eastAsia="en-US" w:bidi="ar-SA"/>
      </w:rPr>
    </w:lvl>
    <w:lvl w:ilvl="8" w:tplc="4B50AD14">
      <w:numFmt w:val="bullet"/>
      <w:lvlText w:val="•"/>
      <w:lvlJc w:val="left"/>
      <w:pPr>
        <w:ind w:left="9416" w:hanging="363"/>
      </w:pPr>
      <w:rPr>
        <w:rFonts w:hint="default"/>
        <w:lang w:val="ru-RU" w:eastAsia="en-US" w:bidi="ar-SA"/>
      </w:rPr>
    </w:lvl>
  </w:abstractNum>
  <w:abstractNum w:abstractNumId="17">
    <w:nsid w:val="45FC28F0"/>
    <w:multiLevelType w:val="multilevel"/>
    <w:tmpl w:val="38A0A2A4"/>
    <w:lvl w:ilvl="0">
      <w:start w:val="6"/>
      <w:numFmt w:val="decimal"/>
      <w:lvlText w:val="%1"/>
      <w:lvlJc w:val="left"/>
      <w:pPr>
        <w:ind w:left="105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360"/>
      </w:pPr>
      <w:rPr>
        <w:rFonts w:hint="default"/>
        <w:lang w:val="ru-RU" w:eastAsia="en-US" w:bidi="ar-SA"/>
      </w:rPr>
    </w:lvl>
  </w:abstractNum>
  <w:abstractNum w:abstractNumId="18">
    <w:nsid w:val="484E29A8"/>
    <w:multiLevelType w:val="multilevel"/>
    <w:tmpl w:val="A5E8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85F19"/>
    <w:multiLevelType w:val="hybridMultilevel"/>
    <w:tmpl w:val="224E74B4"/>
    <w:lvl w:ilvl="0" w:tplc="BBA06AEA">
      <w:start w:val="1"/>
      <w:numFmt w:val="decimal"/>
      <w:lvlText w:val="%1."/>
      <w:lvlJc w:val="left"/>
      <w:pPr>
        <w:ind w:left="786" w:hanging="360"/>
      </w:pPr>
    </w:lvl>
    <w:lvl w:ilvl="1" w:tplc="0BC0FE62">
      <w:start w:val="1"/>
      <w:numFmt w:val="lowerLetter"/>
      <w:lvlText w:val="%2."/>
      <w:lvlJc w:val="left"/>
      <w:pPr>
        <w:ind w:left="1506" w:hanging="360"/>
      </w:pPr>
    </w:lvl>
    <w:lvl w:ilvl="2" w:tplc="8EEA4524">
      <w:start w:val="1"/>
      <w:numFmt w:val="lowerRoman"/>
      <w:lvlText w:val="%3."/>
      <w:lvlJc w:val="left"/>
      <w:pPr>
        <w:ind w:left="2226" w:hanging="180"/>
      </w:pPr>
    </w:lvl>
    <w:lvl w:ilvl="3" w:tplc="0136B21C">
      <w:start w:val="1"/>
      <w:numFmt w:val="decimal"/>
      <w:lvlText w:val="%4."/>
      <w:lvlJc w:val="left"/>
      <w:pPr>
        <w:ind w:left="2946" w:hanging="360"/>
      </w:pPr>
    </w:lvl>
    <w:lvl w:ilvl="4" w:tplc="65C801B8">
      <w:start w:val="1"/>
      <w:numFmt w:val="lowerLetter"/>
      <w:lvlText w:val="%5."/>
      <w:lvlJc w:val="left"/>
      <w:pPr>
        <w:ind w:left="3666" w:hanging="360"/>
      </w:pPr>
    </w:lvl>
    <w:lvl w:ilvl="5" w:tplc="678284C2">
      <w:start w:val="1"/>
      <w:numFmt w:val="lowerRoman"/>
      <w:lvlText w:val="%6."/>
      <w:lvlJc w:val="left"/>
      <w:pPr>
        <w:ind w:left="4386" w:hanging="180"/>
      </w:pPr>
    </w:lvl>
    <w:lvl w:ilvl="6" w:tplc="864A6DB0">
      <w:start w:val="1"/>
      <w:numFmt w:val="decimal"/>
      <w:lvlText w:val="%7."/>
      <w:lvlJc w:val="left"/>
      <w:pPr>
        <w:ind w:left="5106" w:hanging="360"/>
      </w:pPr>
    </w:lvl>
    <w:lvl w:ilvl="7" w:tplc="5B7C0DEA">
      <w:start w:val="1"/>
      <w:numFmt w:val="lowerLetter"/>
      <w:lvlText w:val="%8."/>
      <w:lvlJc w:val="left"/>
      <w:pPr>
        <w:ind w:left="5826" w:hanging="360"/>
      </w:pPr>
    </w:lvl>
    <w:lvl w:ilvl="8" w:tplc="27506A82">
      <w:start w:val="1"/>
      <w:numFmt w:val="lowerRoman"/>
      <w:lvlText w:val="%9."/>
      <w:lvlJc w:val="left"/>
      <w:pPr>
        <w:ind w:left="6546" w:hanging="180"/>
      </w:pPr>
    </w:lvl>
  </w:abstractNum>
  <w:abstractNum w:abstractNumId="20">
    <w:nsid w:val="4FC210B0"/>
    <w:multiLevelType w:val="multilevel"/>
    <w:tmpl w:val="F2D47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C95E86"/>
    <w:multiLevelType w:val="multilevel"/>
    <w:tmpl w:val="A5E8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9106E3"/>
    <w:multiLevelType w:val="multilevel"/>
    <w:tmpl w:val="F2D47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F9A5DA5"/>
    <w:multiLevelType w:val="multilevel"/>
    <w:tmpl w:val="A5E8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0055F47"/>
    <w:multiLevelType w:val="multilevel"/>
    <w:tmpl w:val="B34C1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8C77313"/>
    <w:multiLevelType w:val="multilevel"/>
    <w:tmpl w:val="B34C1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D2231E"/>
    <w:multiLevelType w:val="multilevel"/>
    <w:tmpl w:val="F2D47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4B47EA"/>
    <w:multiLevelType w:val="multilevel"/>
    <w:tmpl w:val="EDCC4930"/>
    <w:lvl w:ilvl="0">
      <w:start w:val="3"/>
      <w:numFmt w:val="decimal"/>
      <w:lvlText w:val="%1"/>
      <w:lvlJc w:val="left"/>
      <w:pPr>
        <w:ind w:left="161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0" w:hanging="569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44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6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2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6" w:hanging="569"/>
      </w:pPr>
      <w:rPr>
        <w:rFonts w:hint="default"/>
        <w:lang w:val="ru-RU" w:eastAsia="en-US" w:bidi="ar-SA"/>
      </w:rPr>
    </w:lvl>
  </w:abstractNum>
  <w:abstractNum w:abstractNumId="28">
    <w:nsid w:val="721B45C2"/>
    <w:multiLevelType w:val="multilevel"/>
    <w:tmpl w:val="09CAE1BC"/>
    <w:lvl w:ilvl="0">
      <w:start w:val="1"/>
      <w:numFmt w:val="decimal"/>
      <w:lvlText w:val="%1"/>
      <w:lvlJc w:val="left"/>
      <w:pPr>
        <w:ind w:left="333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569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0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569"/>
      </w:pPr>
      <w:rPr>
        <w:rFonts w:hint="default"/>
        <w:lang w:val="ru-RU" w:eastAsia="en-US" w:bidi="ar-SA"/>
      </w:rPr>
    </w:lvl>
  </w:abstractNum>
  <w:abstractNum w:abstractNumId="29">
    <w:nsid w:val="7A0F5AD1"/>
    <w:multiLevelType w:val="multilevel"/>
    <w:tmpl w:val="6B38C206"/>
    <w:lvl w:ilvl="0">
      <w:start w:val="2"/>
      <w:numFmt w:val="decimal"/>
      <w:lvlText w:val="%1"/>
      <w:lvlJc w:val="left"/>
      <w:pPr>
        <w:ind w:left="333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62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76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0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0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768"/>
      </w:pPr>
      <w:rPr>
        <w:rFonts w:hint="default"/>
        <w:lang w:val="ru-RU" w:eastAsia="en-US" w:bidi="ar-SA"/>
      </w:rPr>
    </w:lvl>
  </w:abstractNum>
  <w:abstractNum w:abstractNumId="30">
    <w:nsid w:val="7B1F37FA"/>
    <w:multiLevelType w:val="multilevel"/>
    <w:tmpl w:val="F2D47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7"/>
  </w:num>
  <w:num w:numId="5">
    <w:abstractNumId w:val="5"/>
  </w:num>
  <w:num w:numId="6">
    <w:abstractNumId w:val="7"/>
  </w:num>
  <w:num w:numId="7">
    <w:abstractNumId w:val="27"/>
  </w:num>
  <w:num w:numId="8">
    <w:abstractNumId w:val="29"/>
  </w:num>
  <w:num w:numId="9">
    <w:abstractNumId w:val="28"/>
  </w:num>
  <w:num w:numId="10">
    <w:abstractNumId w:val="16"/>
  </w:num>
  <w:num w:numId="11">
    <w:abstractNumId w:val="12"/>
  </w:num>
  <w:num w:numId="12">
    <w:abstractNumId w:val="20"/>
  </w:num>
  <w:num w:numId="13">
    <w:abstractNumId w:val="15"/>
  </w:num>
  <w:num w:numId="14">
    <w:abstractNumId w:val="11"/>
  </w:num>
  <w:num w:numId="15">
    <w:abstractNumId w:val="18"/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23"/>
  </w:num>
  <w:num w:numId="20">
    <w:abstractNumId w:val="21"/>
  </w:num>
  <w:num w:numId="21">
    <w:abstractNumId w:val="3"/>
  </w:num>
  <w:num w:numId="22">
    <w:abstractNumId w:val="9"/>
  </w:num>
  <w:num w:numId="23">
    <w:abstractNumId w:val="19"/>
  </w:num>
  <w:num w:numId="24">
    <w:abstractNumId w:val="0"/>
  </w:num>
  <w:num w:numId="25">
    <w:abstractNumId w:val="2"/>
  </w:num>
  <w:num w:numId="26">
    <w:abstractNumId w:val="30"/>
  </w:num>
  <w:num w:numId="27">
    <w:abstractNumId w:val="26"/>
  </w:num>
  <w:num w:numId="28">
    <w:abstractNumId w:val="22"/>
  </w:num>
  <w:num w:numId="29">
    <w:abstractNumId w:val="25"/>
  </w:num>
  <w:num w:numId="30">
    <w:abstractNumId w:val="1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1979"/>
    <w:rsid w:val="00021856"/>
    <w:rsid w:val="000A06C0"/>
    <w:rsid w:val="001A3B5B"/>
    <w:rsid w:val="001D089F"/>
    <w:rsid w:val="00346197"/>
    <w:rsid w:val="003915EA"/>
    <w:rsid w:val="003F5A23"/>
    <w:rsid w:val="00475DFB"/>
    <w:rsid w:val="005D7B72"/>
    <w:rsid w:val="00850599"/>
    <w:rsid w:val="008659BF"/>
    <w:rsid w:val="0099254C"/>
    <w:rsid w:val="00A02F4E"/>
    <w:rsid w:val="00A365EF"/>
    <w:rsid w:val="00B00EAD"/>
    <w:rsid w:val="00CA1591"/>
    <w:rsid w:val="00D12A07"/>
    <w:rsid w:val="00D30E43"/>
    <w:rsid w:val="00E4409D"/>
    <w:rsid w:val="00E72DEF"/>
    <w:rsid w:val="00EA1979"/>
    <w:rsid w:val="00EB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19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19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1979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A1979"/>
    <w:pPr>
      <w:spacing w:line="274" w:lineRule="exact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EA1979"/>
    <w:pPr>
      <w:ind w:left="33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A1979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0218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85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rsid w:val="0002185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218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02185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centr10.re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brocentr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rocentr@gmail.com" TargetMode="External"/><Relationship Id="rId5" Type="http://schemas.openxmlformats.org/officeDocument/2006/relationships/hyperlink" Target="mailto:dobrocent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Добровольчества Центр</cp:lastModifiedBy>
  <cp:revision>3</cp:revision>
  <dcterms:created xsi:type="dcterms:W3CDTF">2022-12-27T19:20:00Z</dcterms:created>
  <dcterms:modified xsi:type="dcterms:W3CDTF">2022-12-28T09:13:00Z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2022-01-26T00:00:00Z</vt:filetime>
  </property>
</Properties>
</file>